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CE" w:rsidRDefault="00A303CE">
      <w:pPr>
        <w:spacing w:line="480" w:lineRule="exact"/>
        <w:rPr>
          <w:rFonts w:ascii="宋体" w:hAnsi="宋体" w:cs="Lucida Sans Unicode"/>
          <w:b/>
          <w:kern w:val="0"/>
          <w:sz w:val="32"/>
          <w:szCs w:val="32"/>
        </w:rPr>
      </w:pPr>
    </w:p>
    <w:p w:rsidR="00A303CE" w:rsidRDefault="009C0C26">
      <w:pPr>
        <w:jc w:val="center"/>
        <w:rPr>
          <w:rFonts w:ascii="宋体" w:hAnsi="宋体"/>
          <w:kern w:val="0"/>
          <w:sz w:val="52"/>
          <w:szCs w:val="52"/>
        </w:rPr>
      </w:pPr>
      <w:r>
        <w:rPr>
          <w:rFonts w:ascii="宋体" w:hAnsi="宋体" w:hint="eastAsia"/>
          <w:kern w:val="0"/>
          <w:sz w:val="52"/>
          <w:szCs w:val="52"/>
        </w:rPr>
        <w:t>辽宁城市建设职业技术学院采购项目</w:t>
      </w:r>
    </w:p>
    <w:p w:rsidR="00A303CE" w:rsidRDefault="00A303CE">
      <w:pPr>
        <w:jc w:val="center"/>
        <w:rPr>
          <w:rFonts w:ascii="宋体" w:hAnsi="宋体"/>
          <w:kern w:val="0"/>
          <w:sz w:val="52"/>
          <w:szCs w:val="52"/>
        </w:rPr>
      </w:pPr>
    </w:p>
    <w:p w:rsidR="00A303CE" w:rsidRDefault="00A303CE">
      <w:pPr>
        <w:jc w:val="center"/>
        <w:rPr>
          <w:rFonts w:ascii="宋体" w:hAnsi="宋体"/>
          <w:b/>
          <w:color w:val="000000"/>
          <w:w w:val="90"/>
          <w:kern w:val="0"/>
          <w:sz w:val="48"/>
        </w:rPr>
      </w:pPr>
    </w:p>
    <w:p w:rsidR="00A303CE" w:rsidRDefault="009C0C26">
      <w:pPr>
        <w:jc w:val="center"/>
        <w:rPr>
          <w:rFonts w:ascii="宋体" w:hAnsi="宋体"/>
          <w:b/>
          <w:color w:val="000000"/>
          <w:w w:val="90"/>
          <w:kern w:val="0"/>
          <w:sz w:val="84"/>
        </w:rPr>
      </w:pPr>
      <w:r>
        <w:rPr>
          <w:rFonts w:ascii="宋体" w:hAnsi="宋体" w:hint="eastAsia"/>
          <w:b/>
          <w:color w:val="000000"/>
          <w:w w:val="90"/>
          <w:kern w:val="0"/>
          <w:sz w:val="84"/>
        </w:rPr>
        <w:t>采 购 文 件</w:t>
      </w: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jc w:val="left"/>
        <w:rPr>
          <w:rFonts w:ascii="宋体" w:hAnsi="宋体"/>
          <w:b/>
          <w:color w:val="000000"/>
          <w:kern w:val="0"/>
          <w:sz w:val="32"/>
          <w:szCs w:val="32"/>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9C0C26">
      <w:pPr>
        <w:spacing w:beforeLines="100" w:before="240" w:afterLines="100" w:after="240"/>
        <w:ind w:left="1285"/>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w:t>
      </w:r>
      <w:r w:rsidR="001E7E95" w:rsidRPr="001E7E95">
        <w:rPr>
          <w:rFonts w:ascii="宋体" w:hAnsi="宋体" w:hint="eastAsia"/>
          <w:b/>
          <w:color w:val="000000"/>
          <w:kern w:val="0"/>
          <w:sz w:val="32"/>
          <w:szCs w:val="32"/>
          <w:u w:val="single"/>
        </w:rPr>
        <w:t>定额原理与市场化计价软件</w:t>
      </w:r>
      <w:r w:rsidR="00F7005B">
        <w:rPr>
          <w:rFonts w:ascii="宋体" w:hAnsi="宋体" w:hint="eastAsia"/>
          <w:b/>
          <w:color w:val="000000"/>
          <w:kern w:val="0"/>
          <w:sz w:val="32"/>
          <w:szCs w:val="32"/>
          <w:u w:val="single"/>
        </w:rPr>
        <w:t>采购</w:t>
      </w:r>
    </w:p>
    <w:p w:rsidR="00A303CE" w:rsidRDefault="009C0C26">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  购  人  ：</w:t>
      </w:r>
      <w:r>
        <w:rPr>
          <w:rFonts w:ascii="宋体" w:hAnsi="宋体"/>
          <w:b/>
          <w:color w:val="000000"/>
          <w:kern w:val="0"/>
          <w:sz w:val="32"/>
          <w:szCs w:val="32"/>
          <w:u w:val="single"/>
        </w:rPr>
        <w:t>辽宁城市建设职业技术学院</w:t>
      </w:r>
    </w:p>
    <w:p w:rsidR="00A303CE" w:rsidRDefault="009C0C26">
      <w:pPr>
        <w:spacing w:beforeLines="100" w:before="240" w:afterLines="100" w:after="240"/>
        <w:ind w:firstLineChars="300" w:firstLine="964"/>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项 目 编 号 ：</w:t>
      </w:r>
      <w:r w:rsidR="001E7E95" w:rsidRPr="001E7E95">
        <w:rPr>
          <w:rFonts w:ascii="宋体" w:hAnsi="宋体"/>
          <w:b/>
          <w:color w:val="000000"/>
          <w:kern w:val="0"/>
          <w:sz w:val="32"/>
          <w:szCs w:val="32"/>
          <w:u w:val="single"/>
        </w:rPr>
        <w:t>2023038-0309</w:t>
      </w:r>
      <w:r w:rsidR="00F7005B" w:rsidRPr="00F7005B">
        <w:rPr>
          <w:rFonts w:ascii="宋体" w:hAnsi="宋体" w:hint="eastAsia"/>
          <w:b/>
          <w:color w:val="000000"/>
          <w:kern w:val="0"/>
          <w:sz w:val="32"/>
          <w:szCs w:val="32"/>
          <w:u w:val="single"/>
        </w:rPr>
        <w:t xml:space="preserve"> </w:t>
      </w:r>
    </w:p>
    <w:p w:rsidR="00A303CE" w:rsidRDefault="009C0C26">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时 间 ：</w:t>
      </w:r>
      <w:r w:rsidR="00F7005B">
        <w:rPr>
          <w:rFonts w:ascii="宋体" w:hAnsi="宋体" w:hint="eastAsia"/>
          <w:b/>
          <w:sz w:val="32"/>
          <w:szCs w:val="32"/>
          <w:u w:val="single"/>
        </w:rPr>
        <w:t xml:space="preserve"> </w:t>
      </w:r>
      <w:r>
        <w:rPr>
          <w:rFonts w:ascii="宋体" w:hAnsi="宋体"/>
          <w:b/>
          <w:sz w:val="32"/>
          <w:szCs w:val="32"/>
          <w:u w:val="single"/>
        </w:rPr>
        <w:t>2023</w:t>
      </w:r>
      <w:r>
        <w:rPr>
          <w:rFonts w:ascii="宋体" w:hAnsi="宋体" w:hint="eastAsia"/>
          <w:b/>
          <w:sz w:val="32"/>
          <w:szCs w:val="32"/>
        </w:rPr>
        <w:t>年</w:t>
      </w:r>
      <w:r>
        <w:rPr>
          <w:rFonts w:ascii="宋体" w:hAnsi="宋体" w:hint="eastAsia"/>
          <w:b/>
          <w:sz w:val="32"/>
          <w:szCs w:val="32"/>
          <w:u w:val="single"/>
        </w:rPr>
        <w:t xml:space="preserve"> </w:t>
      </w:r>
      <w:r w:rsidR="00F7005B">
        <w:rPr>
          <w:rFonts w:ascii="宋体" w:hAnsi="宋体"/>
          <w:b/>
          <w:sz w:val="32"/>
          <w:szCs w:val="32"/>
          <w:u w:val="single"/>
        </w:rPr>
        <w:t>5</w:t>
      </w:r>
      <w:r>
        <w:rPr>
          <w:rFonts w:ascii="宋体" w:hAnsi="宋体" w:hint="eastAsia"/>
          <w:b/>
          <w:sz w:val="32"/>
          <w:szCs w:val="32"/>
          <w:u w:val="single"/>
        </w:rPr>
        <w:t xml:space="preserve"> </w:t>
      </w:r>
      <w:r>
        <w:rPr>
          <w:rFonts w:ascii="宋体" w:hAnsi="宋体" w:hint="eastAsia"/>
          <w:b/>
          <w:sz w:val="32"/>
          <w:szCs w:val="32"/>
        </w:rPr>
        <w:t>月</w:t>
      </w:r>
    </w:p>
    <w:p w:rsidR="00A303CE" w:rsidRDefault="00A303CE">
      <w:pPr>
        <w:spacing w:line="500" w:lineRule="exact"/>
        <w:jc w:val="center"/>
        <w:rPr>
          <w:rFonts w:ascii="宋体" w:hAnsi="宋体"/>
          <w:color w:val="000000"/>
          <w:sz w:val="32"/>
          <w:szCs w:val="32"/>
          <w:u w:val="single"/>
        </w:rPr>
      </w:pPr>
    </w:p>
    <w:p w:rsidR="00A303CE" w:rsidRDefault="00A303CE">
      <w:pPr>
        <w:spacing w:line="500" w:lineRule="exact"/>
        <w:rPr>
          <w:rFonts w:ascii="宋体" w:hAnsi="宋体"/>
          <w:color w:val="000000"/>
          <w:sz w:val="32"/>
          <w:szCs w:val="32"/>
        </w:rPr>
        <w:sectPr w:rsidR="00A303CE">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A303CE" w:rsidRDefault="00A303CE">
      <w:pPr>
        <w:spacing w:beforeLines="100" w:before="240" w:afterLines="100" w:after="240" w:line="480" w:lineRule="exact"/>
        <w:rPr>
          <w:rFonts w:ascii="宋体" w:hAnsi="宋体" w:cs="Lucida Sans Unicode"/>
          <w:b/>
          <w:sz w:val="44"/>
          <w:szCs w:val="44"/>
        </w:rPr>
      </w:pP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9C0C26" w:rsidRDefault="009C0C26" w:rsidP="009C0C26">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rsidR="009C0C26" w:rsidRDefault="009C0C26" w:rsidP="009C0C26">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9C0C26" w:rsidRDefault="009C0C26" w:rsidP="009C0C26">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9C0C26" w:rsidRDefault="009C0C26" w:rsidP="009C0C26">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9C0C26" w:rsidRDefault="009C0C26" w:rsidP="009C0C26">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9C0C26" w:rsidRDefault="009C0C26" w:rsidP="009C0C26">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9C0C26" w:rsidRDefault="009C0C26" w:rsidP="009C0C26">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9C0C26" w:rsidRDefault="009C0C26" w:rsidP="009C0C26">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9C0C26" w:rsidRDefault="009C0C26" w:rsidP="009C0C26">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9C0C26" w:rsidRDefault="009C0C26" w:rsidP="009C0C26">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9C0C26" w:rsidRDefault="009C0C26" w:rsidP="009C0C26">
      <w:pPr>
        <w:spacing w:line="480" w:lineRule="exact"/>
        <w:rPr>
          <w:rFonts w:ascii="宋体" w:hAnsi="宋体" w:cs="Lucida Sans Unicode"/>
        </w:rPr>
      </w:pPr>
    </w:p>
    <w:p w:rsidR="009C0C26" w:rsidRDefault="009C0C26" w:rsidP="009C0C26">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A303CE" w:rsidRPr="009C0C26" w:rsidRDefault="00A303CE">
      <w:pPr>
        <w:spacing w:line="480" w:lineRule="exact"/>
        <w:ind w:left="482"/>
        <w:rPr>
          <w:rFonts w:ascii="宋体" w:hAnsi="宋体" w:cs="Lucida Sans Unicode"/>
          <w:sz w:val="24"/>
        </w:rPr>
      </w:pPr>
    </w:p>
    <w:p w:rsidR="00A303CE" w:rsidRDefault="009C0C26">
      <w:pPr>
        <w:pStyle w:val="10"/>
        <w:spacing w:line="240" w:lineRule="auto"/>
        <w:jc w:val="center"/>
        <w:rPr>
          <w:rFonts w:ascii="宋体" w:hAnsi="宋体"/>
          <w:b w:val="0"/>
          <w:bCs w:val="0"/>
          <w:sz w:val="30"/>
          <w:szCs w:val="30"/>
        </w:rPr>
      </w:pPr>
      <w:r>
        <w:rPr>
          <w:rFonts w:ascii="宋体" w:hAnsi="宋体" w:cs="Lucida Sans Unicode"/>
          <w:sz w:val="24"/>
        </w:rPr>
        <w:br w:type="page"/>
      </w:r>
      <w:r>
        <w:rPr>
          <w:rFonts w:ascii="黑体" w:eastAsia="黑体" w:hAnsi="Lucida Sans Unicode" w:hint="eastAsia"/>
          <w:b w:val="0"/>
          <w:sz w:val="32"/>
        </w:rPr>
        <w:lastRenderedPageBreak/>
        <w:t>校内公开招标邀请书</w:t>
      </w:r>
    </w:p>
    <w:p w:rsidR="00A303CE" w:rsidRDefault="009C0C26">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辽宁城市建设职业技术学院现</w:t>
      </w:r>
      <w:r>
        <w:rPr>
          <w:rFonts w:ascii="宋体" w:hAnsi="宋体" w:hint="eastAsia"/>
          <w:color w:val="000000"/>
          <w:sz w:val="24"/>
        </w:rPr>
        <w:t>对</w:t>
      </w:r>
      <w:r w:rsidR="001E7E95" w:rsidRPr="001E7E95">
        <w:rPr>
          <w:rFonts w:ascii="宋体" w:hAnsi="宋体" w:cs="Lucida Sans Unicode" w:hint="eastAsia"/>
          <w:sz w:val="24"/>
          <w:u w:val="single"/>
        </w:rPr>
        <w:t>定额原理与市场化计价软件</w:t>
      </w:r>
      <w:r w:rsidR="00F7005B" w:rsidRPr="00F7005B">
        <w:rPr>
          <w:rFonts w:ascii="宋体" w:hAnsi="宋体" w:cs="Lucida Sans Unicode" w:hint="eastAsia"/>
          <w:sz w:val="24"/>
          <w:u w:val="single"/>
        </w:rPr>
        <w:t>采购</w:t>
      </w:r>
      <w:r>
        <w:rPr>
          <w:rFonts w:ascii="宋体" w:hAnsi="宋体" w:cs="Lucida Sans Unicode" w:hint="eastAsia"/>
          <w:sz w:val="24"/>
        </w:rPr>
        <w:t>项目（</w:t>
      </w:r>
      <w:r>
        <w:rPr>
          <w:rFonts w:ascii="宋体" w:hAnsi="宋体" w:hint="eastAsia"/>
          <w:color w:val="000000"/>
          <w:sz w:val="24"/>
        </w:rPr>
        <w:t>招标项目编号：</w:t>
      </w:r>
      <w:r w:rsidR="001E7E95" w:rsidRPr="001E7E95">
        <w:rPr>
          <w:rFonts w:ascii="宋体" w:hAnsi="宋体" w:cs="Lucida Sans Unicode"/>
          <w:sz w:val="24"/>
          <w:u w:val="single"/>
        </w:rPr>
        <w:t>2023038-0309</w:t>
      </w:r>
      <w:r>
        <w:rPr>
          <w:rFonts w:ascii="宋体" w:hAnsi="宋体" w:hint="eastAsia"/>
          <w:color w:val="000000"/>
          <w:sz w:val="24"/>
        </w:rPr>
        <w:t>）进行校内公开招标采购，现欢迎符合要求的投标人参加本次采购活动。</w:t>
      </w:r>
    </w:p>
    <w:p w:rsidR="00A303CE" w:rsidRDefault="009C0C26">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76"/>
        <w:gridCol w:w="2175"/>
        <w:gridCol w:w="719"/>
        <w:gridCol w:w="2552"/>
      </w:tblGrid>
      <w:tr w:rsidR="00A303CE">
        <w:trPr>
          <w:trHeight w:val="349"/>
        </w:trPr>
        <w:tc>
          <w:tcPr>
            <w:tcW w:w="709" w:type="dxa"/>
            <w:vAlign w:val="center"/>
          </w:tcPr>
          <w:p w:rsidR="00A303CE" w:rsidRDefault="009C0C26">
            <w:pPr>
              <w:widowControl/>
              <w:jc w:val="center"/>
              <w:textAlignment w:val="center"/>
              <w:rPr>
                <w:rFonts w:ascii="宋体" w:hAnsi="宋体"/>
                <w:color w:val="000000"/>
                <w:sz w:val="24"/>
              </w:rPr>
            </w:pPr>
            <w:r>
              <w:rPr>
                <w:rFonts w:ascii="宋体" w:hAnsi="宋体" w:hint="eastAsia"/>
                <w:color w:val="000000"/>
                <w:sz w:val="24"/>
              </w:rPr>
              <w:t>包号</w:t>
            </w:r>
          </w:p>
        </w:tc>
        <w:tc>
          <w:tcPr>
            <w:tcW w:w="2776" w:type="dxa"/>
            <w:vAlign w:val="center"/>
          </w:tcPr>
          <w:p w:rsidR="00A303CE" w:rsidRDefault="009C0C26">
            <w:pPr>
              <w:widowControl/>
              <w:jc w:val="center"/>
              <w:textAlignment w:val="center"/>
              <w:rPr>
                <w:rFonts w:ascii="宋体" w:hAnsi="宋体"/>
                <w:color w:val="000000"/>
                <w:sz w:val="24"/>
              </w:rPr>
            </w:pPr>
            <w:r>
              <w:rPr>
                <w:rFonts w:ascii="宋体" w:hAnsi="宋体" w:hint="eastAsia"/>
                <w:color w:val="000000"/>
                <w:sz w:val="24"/>
              </w:rPr>
              <w:t>项目编号</w:t>
            </w:r>
          </w:p>
        </w:tc>
        <w:tc>
          <w:tcPr>
            <w:tcW w:w="2175" w:type="dxa"/>
            <w:vAlign w:val="center"/>
          </w:tcPr>
          <w:p w:rsidR="00A303CE" w:rsidRDefault="009C0C26">
            <w:pPr>
              <w:widowControl/>
              <w:jc w:val="center"/>
              <w:textAlignment w:val="center"/>
              <w:rPr>
                <w:rFonts w:ascii="宋体" w:hAnsi="宋体"/>
                <w:color w:val="000000"/>
                <w:sz w:val="24"/>
              </w:rPr>
            </w:pPr>
            <w:r>
              <w:rPr>
                <w:rFonts w:ascii="宋体" w:hAnsi="宋体" w:hint="eastAsia"/>
                <w:color w:val="000000"/>
                <w:sz w:val="24"/>
              </w:rPr>
              <w:t>采购内容</w:t>
            </w:r>
          </w:p>
        </w:tc>
        <w:tc>
          <w:tcPr>
            <w:tcW w:w="719" w:type="dxa"/>
            <w:vAlign w:val="center"/>
          </w:tcPr>
          <w:p w:rsidR="00A303CE" w:rsidRDefault="009C0C26">
            <w:pPr>
              <w:widowControl/>
              <w:jc w:val="center"/>
              <w:textAlignment w:val="center"/>
              <w:rPr>
                <w:rFonts w:ascii="宋体" w:hAnsi="宋体"/>
                <w:color w:val="000000"/>
                <w:sz w:val="24"/>
              </w:rPr>
            </w:pPr>
            <w:r>
              <w:rPr>
                <w:rFonts w:ascii="宋体" w:hAnsi="宋体" w:hint="eastAsia"/>
                <w:color w:val="000000"/>
                <w:sz w:val="24"/>
              </w:rPr>
              <w:t>数量</w:t>
            </w:r>
          </w:p>
        </w:tc>
        <w:tc>
          <w:tcPr>
            <w:tcW w:w="2552" w:type="dxa"/>
            <w:vAlign w:val="center"/>
          </w:tcPr>
          <w:p w:rsidR="00A303CE" w:rsidRDefault="009C0C26">
            <w:pPr>
              <w:jc w:val="center"/>
              <w:rPr>
                <w:rFonts w:ascii="宋体" w:hAnsi="宋体"/>
                <w:color w:val="000000"/>
                <w:sz w:val="24"/>
              </w:rPr>
            </w:pPr>
            <w:r>
              <w:rPr>
                <w:rFonts w:ascii="宋体" w:hAnsi="宋体" w:hint="eastAsia"/>
                <w:color w:val="000000"/>
                <w:sz w:val="24"/>
              </w:rPr>
              <w:t>项目预算金额（元）</w:t>
            </w:r>
          </w:p>
        </w:tc>
      </w:tr>
      <w:tr w:rsidR="00A303CE">
        <w:trPr>
          <w:trHeight w:val="414"/>
        </w:trPr>
        <w:tc>
          <w:tcPr>
            <w:tcW w:w="709" w:type="dxa"/>
            <w:vAlign w:val="center"/>
          </w:tcPr>
          <w:p w:rsidR="00A303CE" w:rsidRDefault="009C0C26">
            <w:pPr>
              <w:widowControl/>
              <w:jc w:val="center"/>
              <w:textAlignment w:val="center"/>
              <w:rPr>
                <w:rFonts w:ascii="宋体" w:hAnsi="宋体"/>
                <w:color w:val="000000"/>
                <w:sz w:val="24"/>
              </w:rPr>
            </w:pPr>
            <w:r>
              <w:rPr>
                <w:rFonts w:ascii="宋体" w:hAnsi="宋体" w:hint="eastAsia"/>
                <w:color w:val="000000"/>
                <w:sz w:val="24"/>
              </w:rPr>
              <w:t>1</w:t>
            </w:r>
          </w:p>
        </w:tc>
        <w:tc>
          <w:tcPr>
            <w:tcW w:w="2776" w:type="dxa"/>
            <w:vAlign w:val="center"/>
          </w:tcPr>
          <w:p w:rsidR="00A303CE" w:rsidRDefault="001E7E95">
            <w:pPr>
              <w:widowControl/>
              <w:jc w:val="center"/>
              <w:textAlignment w:val="center"/>
              <w:rPr>
                <w:rFonts w:ascii="宋体" w:hAnsi="宋体"/>
                <w:color w:val="000000"/>
                <w:szCs w:val="21"/>
              </w:rPr>
            </w:pPr>
            <w:r w:rsidRPr="001E7E95">
              <w:rPr>
                <w:rFonts w:ascii="宋体" w:hAnsi="宋体"/>
                <w:color w:val="000000"/>
                <w:szCs w:val="21"/>
              </w:rPr>
              <w:t>2023038-0309</w:t>
            </w:r>
          </w:p>
        </w:tc>
        <w:tc>
          <w:tcPr>
            <w:tcW w:w="2175" w:type="dxa"/>
            <w:vAlign w:val="center"/>
          </w:tcPr>
          <w:p w:rsidR="00A303CE" w:rsidRDefault="001E7E95">
            <w:pPr>
              <w:widowControl/>
              <w:jc w:val="center"/>
              <w:textAlignment w:val="center"/>
              <w:rPr>
                <w:rFonts w:ascii="宋体" w:hAnsi="宋体"/>
                <w:color w:val="000000"/>
                <w:sz w:val="24"/>
              </w:rPr>
            </w:pPr>
            <w:r w:rsidRPr="001E7E95">
              <w:rPr>
                <w:rFonts w:ascii="宋体" w:hAnsi="宋体" w:hint="eastAsia"/>
                <w:color w:val="000000"/>
                <w:szCs w:val="21"/>
              </w:rPr>
              <w:t>定额原理与市场化计价软件</w:t>
            </w:r>
          </w:p>
        </w:tc>
        <w:tc>
          <w:tcPr>
            <w:tcW w:w="719" w:type="dxa"/>
            <w:vAlign w:val="center"/>
          </w:tcPr>
          <w:p w:rsidR="00A303CE" w:rsidRDefault="009C0C26">
            <w:pPr>
              <w:widowControl/>
              <w:jc w:val="center"/>
              <w:textAlignment w:val="center"/>
              <w:rPr>
                <w:rFonts w:ascii="宋体" w:hAnsi="宋体"/>
                <w:color w:val="000000"/>
                <w:sz w:val="24"/>
              </w:rPr>
            </w:pPr>
            <w:r>
              <w:rPr>
                <w:rFonts w:ascii="宋体" w:hAnsi="宋体" w:hint="eastAsia"/>
                <w:color w:val="000000"/>
                <w:sz w:val="24"/>
              </w:rPr>
              <w:t>1</w:t>
            </w:r>
            <w:r w:rsidR="00F7005B">
              <w:rPr>
                <w:rFonts w:ascii="宋体" w:hAnsi="宋体" w:hint="eastAsia"/>
                <w:color w:val="000000"/>
                <w:sz w:val="24"/>
              </w:rPr>
              <w:t>套</w:t>
            </w:r>
          </w:p>
        </w:tc>
        <w:tc>
          <w:tcPr>
            <w:tcW w:w="2552" w:type="dxa"/>
            <w:vAlign w:val="center"/>
          </w:tcPr>
          <w:p w:rsidR="00A303CE" w:rsidRDefault="00F7005B">
            <w:pPr>
              <w:widowControl/>
              <w:jc w:val="center"/>
              <w:textAlignment w:val="center"/>
              <w:rPr>
                <w:rFonts w:ascii="宋体" w:hAnsi="宋体"/>
                <w:color w:val="000000"/>
                <w:sz w:val="24"/>
              </w:rPr>
            </w:pPr>
            <w:r>
              <w:rPr>
                <w:rFonts w:ascii="宋体" w:hAnsi="宋体"/>
                <w:color w:val="000000"/>
                <w:sz w:val="24"/>
              </w:rPr>
              <w:t>299000</w:t>
            </w:r>
            <w:r w:rsidR="009C0C26">
              <w:rPr>
                <w:rFonts w:ascii="宋体" w:hAnsi="宋体"/>
                <w:color w:val="000000"/>
                <w:sz w:val="24"/>
              </w:rPr>
              <w:t>.00</w:t>
            </w:r>
          </w:p>
        </w:tc>
      </w:tr>
    </w:tbl>
    <w:p w:rsidR="00A303CE" w:rsidRDefault="009C0C26">
      <w:pPr>
        <w:widowControl/>
        <w:shd w:val="clear" w:color="auto" w:fill="FFFFFF"/>
        <w:spacing w:line="560" w:lineRule="atLeast"/>
        <w:ind w:firstLineChars="300" w:firstLine="720"/>
        <w:jc w:val="left"/>
        <w:rPr>
          <w:rFonts w:ascii="宋体" w:hAnsi="宋体" w:cs="Arial"/>
          <w:kern w:val="0"/>
          <w:sz w:val="24"/>
        </w:rPr>
      </w:pPr>
      <w:r>
        <w:rPr>
          <w:rFonts w:ascii="宋体" w:hAnsi="宋体" w:cs="宋体" w:hint="eastAsia"/>
          <w:sz w:val="24"/>
        </w:rPr>
        <w:t>本项目共为</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u w:val="single"/>
        </w:rPr>
        <w:t xml:space="preserve">  </w:t>
      </w:r>
      <w:r>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A303CE" w:rsidRDefault="009C0C26">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A303CE" w:rsidRDefault="009C0C26">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A303CE" w:rsidRDefault="009C0C26">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A303CE" w:rsidRDefault="009C0C26">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A303CE" w:rsidRDefault="00F7005B">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供应商经营范围需包含上述采购内容</w:t>
      </w:r>
      <w:r w:rsidR="009C0C26">
        <w:rPr>
          <w:rFonts w:ascii="宋体" w:hAnsi="宋体" w:cs="Arial" w:hint="eastAsia"/>
          <w:kern w:val="0"/>
          <w:sz w:val="24"/>
        </w:rPr>
        <w:t>。</w:t>
      </w:r>
    </w:p>
    <w:p w:rsidR="00A303CE" w:rsidRDefault="009C0C26">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三、获得采购文件的时间及方式</w:t>
      </w:r>
    </w:p>
    <w:p w:rsidR="00A303CE" w:rsidRDefault="009C0C26">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Pr>
          <w:rFonts w:ascii="宋体" w:hAnsi="宋体"/>
          <w:sz w:val="24"/>
          <w:u w:val="single"/>
        </w:rPr>
        <w:t>2023</w:t>
      </w:r>
      <w:r>
        <w:rPr>
          <w:rFonts w:ascii="宋体" w:hAnsi="宋体" w:hint="eastAsia"/>
          <w:sz w:val="24"/>
        </w:rPr>
        <w:t>年</w:t>
      </w:r>
      <w:r>
        <w:rPr>
          <w:rFonts w:ascii="宋体" w:hAnsi="宋体"/>
          <w:sz w:val="24"/>
          <w:u w:val="single"/>
        </w:rPr>
        <w:t xml:space="preserve"> </w:t>
      </w:r>
      <w:r w:rsidR="00F7005B">
        <w:rPr>
          <w:rFonts w:ascii="宋体" w:hAnsi="宋体"/>
          <w:sz w:val="24"/>
          <w:u w:val="single"/>
        </w:rPr>
        <w:t>5</w:t>
      </w:r>
      <w:r>
        <w:rPr>
          <w:rFonts w:ascii="宋体" w:hAnsi="宋体" w:hint="eastAsia"/>
          <w:sz w:val="24"/>
        </w:rPr>
        <w:t>月</w:t>
      </w:r>
      <w:r w:rsidR="00802A57">
        <w:rPr>
          <w:rFonts w:ascii="宋体" w:hAnsi="宋体"/>
          <w:sz w:val="24"/>
          <w:u w:val="single"/>
        </w:rPr>
        <w:t>23</w:t>
      </w:r>
      <w:r>
        <w:rPr>
          <w:rFonts w:ascii="宋体" w:hAnsi="宋体" w:hint="eastAsia"/>
          <w:sz w:val="24"/>
        </w:rPr>
        <w:t>日</w:t>
      </w:r>
      <w:r>
        <w:rPr>
          <w:rFonts w:ascii="宋体" w:hAnsi="宋体"/>
          <w:sz w:val="24"/>
          <w:u w:val="single"/>
        </w:rPr>
        <w:t>10</w:t>
      </w:r>
      <w:r>
        <w:rPr>
          <w:rFonts w:ascii="宋体" w:hAnsi="宋体" w:hint="eastAsia"/>
          <w:sz w:val="24"/>
          <w:u w:val="single"/>
        </w:rPr>
        <w:t>:0</w:t>
      </w:r>
      <w:r>
        <w:rPr>
          <w:rFonts w:ascii="宋体" w:hAnsi="宋体"/>
          <w:sz w:val="24"/>
          <w:u w:val="single"/>
        </w:rPr>
        <w:t>0</w:t>
      </w:r>
      <w:r>
        <w:rPr>
          <w:rFonts w:ascii="宋体" w:hAnsi="宋体" w:hint="eastAsia"/>
          <w:sz w:val="24"/>
        </w:rPr>
        <w:t>(北京时间)开标前，</w:t>
      </w:r>
      <w:r>
        <w:rPr>
          <w:rFonts w:ascii="宋体" w:hAnsi="宋体" w:hint="eastAsia"/>
          <w:b/>
          <w:sz w:val="24"/>
        </w:rPr>
        <w:t>由本公告附件获得电子采购文件。</w:t>
      </w:r>
    </w:p>
    <w:p w:rsidR="00A303CE" w:rsidRDefault="009C0C26">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四、递交投标文件截止及开标时间，递交投标文件及开标地点</w:t>
      </w:r>
    </w:p>
    <w:p w:rsidR="00A303CE" w:rsidRDefault="009C0C26">
      <w:pPr>
        <w:widowControl/>
        <w:shd w:val="clear" w:color="auto" w:fill="FFFFFF"/>
        <w:spacing w:line="560" w:lineRule="atLeast"/>
        <w:ind w:firstLine="480"/>
        <w:jc w:val="left"/>
        <w:rPr>
          <w:rFonts w:ascii="宋体" w:hAnsi="宋体"/>
          <w:sz w:val="24"/>
        </w:rPr>
      </w:pPr>
      <w:r>
        <w:rPr>
          <w:rFonts w:ascii="宋体" w:hAnsi="宋体" w:hint="eastAsia"/>
          <w:sz w:val="24"/>
        </w:rPr>
        <w:t>递交投标文件截止及开标时间：</w:t>
      </w:r>
      <w:r>
        <w:rPr>
          <w:rFonts w:ascii="宋体" w:hAnsi="宋体"/>
          <w:sz w:val="24"/>
          <w:u w:val="single"/>
        </w:rPr>
        <w:t>2023</w:t>
      </w:r>
      <w:r>
        <w:rPr>
          <w:rFonts w:ascii="宋体" w:hAnsi="宋体" w:hint="eastAsia"/>
          <w:sz w:val="24"/>
          <w:u w:val="single"/>
        </w:rPr>
        <w:t>年</w:t>
      </w:r>
      <w:r w:rsidR="00F7005B">
        <w:rPr>
          <w:rFonts w:ascii="宋体" w:hAnsi="宋体"/>
          <w:sz w:val="24"/>
          <w:u w:val="single"/>
        </w:rPr>
        <w:t>5</w:t>
      </w:r>
      <w:r>
        <w:rPr>
          <w:rFonts w:ascii="宋体" w:hAnsi="宋体" w:hint="eastAsia"/>
          <w:sz w:val="24"/>
          <w:u w:val="single"/>
        </w:rPr>
        <w:t>月</w:t>
      </w:r>
      <w:r w:rsidR="00802A57">
        <w:rPr>
          <w:rFonts w:ascii="宋体" w:hAnsi="宋体"/>
          <w:sz w:val="24"/>
          <w:u w:val="single"/>
        </w:rPr>
        <w:t>23</w:t>
      </w:r>
      <w:r>
        <w:rPr>
          <w:rFonts w:ascii="宋体" w:hAnsi="宋体" w:hint="eastAsia"/>
          <w:sz w:val="24"/>
          <w:u w:val="single"/>
        </w:rPr>
        <w:t>日10:00</w:t>
      </w:r>
      <w:r>
        <w:rPr>
          <w:rFonts w:ascii="宋体" w:hAnsi="宋体" w:hint="eastAsia"/>
          <w:sz w:val="24"/>
        </w:rPr>
        <w:t xml:space="preserve"> (北京时间)；递交投标文件及开标地点：辽宁城市建设职业技术学院（沈阳市沈北新区虎石台开发区蒲硕路88号）图书馆四楼第二会议室，届时请投标人的法定代表人或其授权代表按时参加开标会议。</w:t>
      </w:r>
    </w:p>
    <w:p w:rsidR="009C0C26" w:rsidRPr="0043348E" w:rsidRDefault="009C0C26" w:rsidP="009C0C26">
      <w:pPr>
        <w:spacing w:line="360" w:lineRule="auto"/>
        <w:ind w:firstLineChars="200" w:firstLine="482"/>
        <w:rPr>
          <w:rFonts w:ascii="宋体" w:hAnsi="宋体"/>
          <w:b/>
          <w:sz w:val="24"/>
        </w:rPr>
      </w:pPr>
      <w:r w:rsidRPr="0043348E">
        <w:rPr>
          <w:rFonts w:ascii="宋体" w:hAnsi="宋体" w:hint="eastAsia"/>
          <w:b/>
          <w:sz w:val="24"/>
        </w:rPr>
        <w:t>五、质疑与投诉</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供应商对采购文件有疑义时可在3个工作日内，向采购部门和资产管理处提出。</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lastRenderedPageBreak/>
        <w:t>接收质疑与投诉函方式：书面纸质</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联系方式</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1.采购部门：</w:t>
      </w:r>
      <w:r w:rsidR="00F7005B" w:rsidRPr="00F7005B">
        <w:rPr>
          <w:rFonts w:ascii="宋体" w:hAnsi="宋体" w:hint="eastAsia"/>
          <w:sz w:val="24"/>
        </w:rPr>
        <w:t>房产与工程管理系</w:t>
      </w:r>
      <w:r w:rsidRPr="0043348E">
        <w:rPr>
          <w:rFonts w:ascii="宋体" w:hAnsi="宋体" w:hint="eastAsia"/>
          <w:sz w:val="24"/>
        </w:rPr>
        <w:t xml:space="preserve">              </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 xml:space="preserve">联系人： </w:t>
      </w:r>
      <w:r w:rsidR="001E7E95">
        <w:rPr>
          <w:rFonts w:ascii="宋体" w:hAnsi="宋体" w:hint="eastAsia"/>
          <w:sz w:val="24"/>
        </w:rPr>
        <w:t>胡</w:t>
      </w:r>
      <w:r w:rsidRPr="0043348E">
        <w:rPr>
          <w:rFonts w:ascii="宋体" w:hAnsi="宋体" w:hint="eastAsia"/>
          <w:sz w:val="24"/>
        </w:rPr>
        <w:t xml:space="preserve">老师               </w:t>
      </w:r>
      <w:bookmarkStart w:id="0" w:name="_GoBack"/>
      <w:bookmarkEnd w:id="0"/>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联系电话：</w:t>
      </w:r>
      <w:r w:rsidR="00A13549">
        <w:rPr>
          <w:rFonts w:ascii="宋体" w:hAnsi="宋体"/>
          <w:sz w:val="24"/>
        </w:rPr>
        <w:t>024-88797892</w:t>
      </w:r>
      <w:r w:rsidRPr="0043348E">
        <w:rPr>
          <w:rFonts w:ascii="宋体" w:hAnsi="宋体" w:hint="eastAsia"/>
          <w:sz w:val="24"/>
        </w:rPr>
        <w:t xml:space="preserve">               </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2.资产管理处：</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 xml:space="preserve">联系人： 李老师               </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联系电话：</w:t>
      </w:r>
      <w:r w:rsidRPr="0043348E">
        <w:rPr>
          <w:rFonts w:ascii="宋体" w:hAnsi="宋体"/>
          <w:sz w:val="24"/>
        </w:rPr>
        <w:t>024-88797835</w:t>
      </w:r>
      <w:r w:rsidRPr="0043348E">
        <w:rPr>
          <w:rFonts w:ascii="宋体" w:hAnsi="宋体" w:hint="eastAsia"/>
          <w:sz w:val="24"/>
        </w:rPr>
        <w:t xml:space="preserve">               </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3.纪检监察审计处联系方式</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 xml:space="preserve">电话： </w:t>
      </w:r>
      <w:r w:rsidRPr="0043348E">
        <w:rPr>
          <w:rFonts w:ascii="宋体" w:hAnsi="宋体"/>
          <w:sz w:val="24"/>
        </w:rPr>
        <w:t>024-88797836</w:t>
      </w:r>
    </w:p>
    <w:p w:rsidR="00A303CE" w:rsidRDefault="00A303CE">
      <w:pPr>
        <w:spacing w:line="440" w:lineRule="exact"/>
        <w:ind w:firstLineChars="200" w:firstLine="480"/>
        <w:rPr>
          <w:rFonts w:ascii="宋体" w:hAnsi="宋体"/>
          <w:sz w:val="24"/>
        </w:rPr>
      </w:pPr>
    </w:p>
    <w:p w:rsidR="00A303CE" w:rsidRDefault="00A303CE">
      <w:pPr>
        <w:spacing w:line="360" w:lineRule="auto"/>
        <w:rPr>
          <w:rFonts w:ascii="宋体" w:hAnsi="宋体" w:cs="Arial"/>
          <w:b/>
          <w:bCs/>
          <w:kern w:val="0"/>
          <w:sz w:val="24"/>
        </w:rPr>
      </w:pPr>
    </w:p>
    <w:p w:rsidR="00A303CE" w:rsidRDefault="009C0C26">
      <w:pPr>
        <w:spacing w:line="360" w:lineRule="auto"/>
        <w:rPr>
          <w:rFonts w:ascii="宋体" w:hAnsi="宋体" w:cs="Lucida Sans Unicode"/>
          <w:sz w:val="24"/>
        </w:rPr>
      </w:pPr>
      <w:r>
        <w:rPr>
          <w:rFonts w:ascii="宋体" w:hAnsi="宋体" w:cs="Arial" w:hint="eastAsia"/>
          <w:kern w:val="0"/>
          <w:sz w:val="24"/>
        </w:rPr>
        <w:t>附件：</w:t>
      </w:r>
      <w:r w:rsidR="001E7E95" w:rsidRPr="001E7E95">
        <w:rPr>
          <w:rFonts w:ascii="宋体" w:hAnsi="宋体" w:hint="eastAsia"/>
          <w:color w:val="000000"/>
          <w:sz w:val="24"/>
          <w:u w:val="single"/>
        </w:rPr>
        <w:t>定额原理与市场化计价软件</w:t>
      </w:r>
      <w:r>
        <w:rPr>
          <w:rFonts w:ascii="宋体" w:hAnsi="宋体" w:cs="Lucida Sans Unicode" w:hint="eastAsia"/>
          <w:sz w:val="24"/>
        </w:rPr>
        <w:t>项目采购文件</w:t>
      </w:r>
    </w:p>
    <w:p w:rsidR="00A303CE" w:rsidRDefault="00A303CE">
      <w:pPr>
        <w:spacing w:line="360" w:lineRule="auto"/>
        <w:rPr>
          <w:rFonts w:ascii="宋体" w:hAnsi="宋体" w:cs="Lucida Sans Unicode"/>
          <w:sz w:val="24"/>
        </w:rPr>
      </w:pPr>
    </w:p>
    <w:p w:rsidR="00A303CE" w:rsidRDefault="00A303CE">
      <w:pPr>
        <w:spacing w:line="360" w:lineRule="auto"/>
        <w:rPr>
          <w:rFonts w:ascii="宋体" w:hAnsi="宋体" w:cs="Lucida Sans Unicode"/>
          <w:sz w:val="24"/>
        </w:rPr>
      </w:pPr>
    </w:p>
    <w:p w:rsidR="00A303CE" w:rsidRDefault="00A303CE">
      <w:pPr>
        <w:spacing w:line="360" w:lineRule="auto"/>
        <w:rPr>
          <w:rFonts w:ascii="宋体" w:hAnsi="宋体" w:cs="Lucida Sans Unicode"/>
          <w:sz w:val="24"/>
        </w:rPr>
      </w:pPr>
    </w:p>
    <w:p w:rsidR="00A303CE" w:rsidRDefault="009C0C26">
      <w:pPr>
        <w:spacing w:line="360" w:lineRule="auto"/>
        <w:rPr>
          <w:rFonts w:ascii="宋体" w:hAnsi="宋体" w:cs="Lucida Sans Unicode"/>
          <w:sz w:val="24"/>
        </w:rPr>
      </w:pPr>
      <w:r>
        <w:rPr>
          <w:rFonts w:ascii="宋体" w:hAnsi="宋体" w:cs="Lucida Sans Unicode" w:hint="eastAsia"/>
          <w:sz w:val="24"/>
        </w:rPr>
        <w:t xml:space="preserve">                                               </w:t>
      </w:r>
      <w:r>
        <w:rPr>
          <w:rFonts w:ascii="宋体" w:hAnsi="宋体" w:cs="Lucida Sans Unicode"/>
          <w:sz w:val="24"/>
        </w:rPr>
        <w:t>2023</w:t>
      </w:r>
      <w:r>
        <w:rPr>
          <w:rFonts w:ascii="宋体" w:hAnsi="宋体" w:cs="Lucida Sans Unicode" w:hint="eastAsia"/>
          <w:sz w:val="24"/>
        </w:rPr>
        <w:t>年</w:t>
      </w:r>
      <w:r w:rsidR="00F7005B">
        <w:rPr>
          <w:rFonts w:ascii="宋体" w:hAnsi="宋体" w:cs="Lucida Sans Unicode"/>
          <w:sz w:val="24"/>
        </w:rPr>
        <w:t>5</w:t>
      </w:r>
      <w:r>
        <w:rPr>
          <w:rFonts w:ascii="宋体" w:hAnsi="宋体" w:cs="Lucida Sans Unicode" w:hint="eastAsia"/>
          <w:sz w:val="24"/>
        </w:rPr>
        <w:t>月</w:t>
      </w:r>
      <w:r w:rsidR="00802A57">
        <w:rPr>
          <w:rFonts w:ascii="宋体" w:hAnsi="宋体" w:cs="Lucida Sans Unicode"/>
          <w:sz w:val="24"/>
        </w:rPr>
        <w:t>18</w:t>
      </w:r>
      <w:r>
        <w:rPr>
          <w:rFonts w:ascii="宋体" w:hAnsi="宋体" w:cs="Lucida Sans Unicode" w:hint="eastAsia"/>
          <w:sz w:val="24"/>
        </w:rPr>
        <w:t>日</w:t>
      </w:r>
    </w:p>
    <w:p w:rsidR="00A303CE" w:rsidRDefault="00A303CE">
      <w:pPr>
        <w:spacing w:line="360" w:lineRule="auto"/>
        <w:rPr>
          <w:rFonts w:ascii="宋体" w:hAnsi="宋体" w:cs="Arial"/>
          <w:b/>
          <w:bCs/>
          <w:kern w:val="0"/>
          <w:sz w:val="24"/>
        </w:rPr>
      </w:pPr>
    </w:p>
    <w:p w:rsidR="00A303CE" w:rsidRDefault="00A303CE">
      <w:pPr>
        <w:spacing w:line="360" w:lineRule="auto"/>
        <w:rPr>
          <w:rFonts w:ascii="宋体" w:hAnsi="宋体" w:cs="Arial"/>
          <w:b/>
          <w:bCs/>
          <w:kern w:val="0"/>
          <w:sz w:val="24"/>
        </w:rPr>
      </w:pPr>
    </w:p>
    <w:p w:rsidR="00A303CE" w:rsidRDefault="00A303CE">
      <w:pPr>
        <w:spacing w:line="360" w:lineRule="auto"/>
        <w:rPr>
          <w:rFonts w:ascii="宋体" w:hAnsi="宋体" w:cs="Arial"/>
          <w:b/>
          <w:bCs/>
          <w:kern w:val="0"/>
          <w:sz w:val="24"/>
        </w:rPr>
      </w:pPr>
    </w:p>
    <w:p w:rsidR="00A303CE" w:rsidRDefault="00A303CE">
      <w:pPr>
        <w:spacing w:line="360" w:lineRule="auto"/>
        <w:rPr>
          <w:rFonts w:ascii="宋体" w:hAnsi="宋体" w:cs="Arial"/>
          <w:b/>
          <w:bCs/>
          <w:kern w:val="0"/>
          <w:sz w:val="24"/>
        </w:rPr>
      </w:pPr>
    </w:p>
    <w:p w:rsidR="00A303CE" w:rsidRDefault="00A303CE">
      <w:pPr>
        <w:spacing w:line="360" w:lineRule="auto"/>
        <w:rPr>
          <w:rFonts w:ascii="宋体" w:hAnsi="宋体" w:cs="Arial"/>
          <w:b/>
          <w:bCs/>
          <w:kern w:val="0"/>
          <w:sz w:val="24"/>
        </w:rPr>
      </w:pPr>
    </w:p>
    <w:p w:rsidR="00A303CE" w:rsidRDefault="00A303CE">
      <w:pPr>
        <w:spacing w:line="360" w:lineRule="auto"/>
        <w:rPr>
          <w:rFonts w:ascii="宋体" w:hAnsi="宋体" w:cs="Arial"/>
          <w:b/>
          <w:bCs/>
          <w:kern w:val="0"/>
          <w:sz w:val="24"/>
        </w:rPr>
      </w:pPr>
    </w:p>
    <w:p w:rsidR="00A303CE" w:rsidRDefault="00A303CE">
      <w:pPr>
        <w:spacing w:line="360" w:lineRule="auto"/>
        <w:rPr>
          <w:rFonts w:asciiTheme="majorEastAsia" w:eastAsiaTheme="majorEastAsia" w:hAnsiTheme="majorEastAsia"/>
        </w:rPr>
      </w:pPr>
    </w:p>
    <w:p w:rsidR="00A303CE" w:rsidRDefault="00A303CE">
      <w:pPr>
        <w:spacing w:line="360" w:lineRule="auto"/>
        <w:rPr>
          <w:rFonts w:ascii="宋体" w:hAnsi="宋体"/>
          <w:sz w:val="24"/>
        </w:rPr>
      </w:pPr>
    </w:p>
    <w:p w:rsidR="00A303CE" w:rsidRDefault="009C0C26">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A303CE">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A303CE">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F20247">
            <w:pPr>
              <w:shd w:val="clear" w:color="auto" w:fill="FFFFFF"/>
              <w:jc w:val="left"/>
              <w:rPr>
                <w:rFonts w:ascii="宋体" w:hAnsi="宋体"/>
                <w:sz w:val="24"/>
              </w:rPr>
            </w:pPr>
            <w:r w:rsidRPr="00F20247">
              <w:rPr>
                <w:rFonts w:ascii="宋体" w:hAnsi="宋体" w:hint="eastAsia"/>
                <w:sz w:val="24"/>
              </w:rPr>
              <w:t>系统主要用于定额原理与实务、定额原理与概预算、数据分析与定额编制、工程造价的控制与确定等专业课程的教学科研与实验实训，同时为学生提供仿真实训。</w:t>
            </w:r>
          </w:p>
        </w:tc>
      </w:tr>
      <w:tr w:rsidR="00A303CE">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shd w:val="clear" w:color="auto" w:fill="FFFFFF"/>
              <w:jc w:val="center"/>
              <w:rPr>
                <w:rFonts w:ascii="宋体" w:hAnsi="宋体" w:cs="宋体"/>
                <w:kern w:val="0"/>
                <w:sz w:val="24"/>
              </w:rPr>
            </w:pPr>
            <w:r>
              <w:rPr>
                <w:rFonts w:ascii="宋体" w:hAnsi="宋体" w:cs="宋体" w:hint="eastAsia"/>
                <w:kern w:val="0"/>
                <w:sz w:val="24"/>
              </w:rPr>
              <w:t>合格投标人的</w:t>
            </w:r>
          </w:p>
          <w:p w:rsidR="00A303CE" w:rsidRDefault="009C0C26">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spacing w:line="240" w:lineRule="exact"/>
              <w:rPr>
                <w:rFonts w:ascii="宋体" w:hAnsi="宋体"/>
                <w:kern w:val="0"/>
                <w:sz w:val="24"/>
              </w:rPr>
            </w:pPr>
            <w:r>
              <w:rPr>
                <w:rFonts w:ascii="宋体" w:hAnsi="宋体" w:hint="eastAsia"/>
                <w:kern w:val="0"/>
                <w:sz w:val="24"/>
              </w:rPr>
              <w:t>详见</w:t>
            </w:r>
            <w:r>
              <w:rPr>
                <w:rFonts w:ascii="宋体" w:hAnsi="宋体" w:cs="Lucida Sans Unicode" w:hint="eastAsia"/>
                <w:sz w:val="24"/>
              </w:rPr>
              <w:t>校内公开招标邀请书</w:t>
            </w:r>
          </w:p>
        </w:tc>
      </w:tr>
      <w:tr w:rsidR="00A303CE">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shd w:val="clear" w:color="auto" w:fill="FFFFFF"/>
              <w:jc w:val="center"/>
              <w:rPr>
                <w:rFonts w:ascii="宋体" w:hAnsi="宋体"/>
                <w:sz w:val="24"/>
              </w:rPr>
            </w:pPr>
            <w:r>
              <w:rPr>
                <w:rFonts w:ascii="宋体" w:hAnsi="宋体" w:hint="eastAsia"/>
                <w:sz w:val="24"/>
              </w:rPr>
              <w:t>领取采购文件</w:t>
            </w:r>
          </w:p>
          <w:p w:rsidR="00A303CE" w:rsidRDefault="009C0C26">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A303CE">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jc w:val="center"/>
              <w:rPr>
                <w:rFonts w:ascii="宋体" w:hAnsi="宋体"/>
                <w:sz w:val="24"/>
              </w:rPr>
            </w:pPr>
            <w:r>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A303CE">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jc w:val="center"/>
              <w:rPr>
                <w:rFonts w:ascii="宋体" w:hAnsi="宋体"/>
                <w:sz w:val="24"/>
              </w:rPr>
            </w:pPr>
            <w:r>
              <w:rPr>
                <w:rFonts w:ascii="宋体" w:hAnsi="宋体" w:hint="eastAsia"/>
                <w:sz w:val="24"/>
              </w:rPr>
              <w:t>现场踏勘或</w:t>
            </w:r>
          </w:p>
          <w:p w:rsidR="00A303CE" w:rsidRDefault="009C0C26">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F7005B" w:rsidRDefault="009C0C26" w:rsidP="00C047F4">
            <w:pPr>
              <w:spacing w:line="240" w:lineRule="exact"/>
              <w:rPr>
                <w:rFonts w:ascii="仿宋_GB2312" w:eastAsia="仿宋_GB2312" w:hAnsi="宋体"/>
                <w:color w:val="FF0000"/>
                <w:kern w:val="0"/>
                <w:szCs w:val="21"/>
              </w:rPr>
            </w:pPr>
            <w:r>
              <w:rPr>
                <w:rFonts w:ascii="仿宋_GB2312" w:eastAsia="仿宋_GB2312" w:hAnsi="宋体" w:hint="eastAsia"/>
                <w:color w:val="FF0000"/>
                <w:kern w:val="0"/>
                <w:szCs w:val="21"/>
              </w:rPr>
              <w:t>本项目</w:t>
            </w:r>
            <w:r w:rsidR="00F7005B">
              <w:rPr>
                <w:rFonts w:ascii="仿宋_GB2312" w:eastAsia="仿宋_GB2312" w:hAnsi="宋体" w:hint="eastAsia"/>
                <w:color w:val="FF0000"/>
                <w:kern w:val="0"/>
                <w:szCs w:val="21"/>
              </w:rPr>
              <w:t>不</w:t>
            </w:r>
            <w:r>
              <w:rPr>
                <w:rFonts w:ascii="仿宋_GB2312" w:eastAsia="仿宋_GB2312" w:hAnsi="宋体"/>
                <w:color w:val="FF0000"/>
                <w:kern w:val="0"/>
                <w:szCs w:val="21"/>
              </w:rPr>
              <w:t>组织</w:t>
            </w:r>
            <w:r>
              <w:rPr>
                <w:rFonts w:ascii="仿宋_GB2312" w:eastAsia="仿宋_GB2312" w:hAnsi="宋体" w:hint="eastAsia"/>
                <w:color w:val="FF0000"/>
                <w:kern w:val="0"/>
                <w:szCs w:val="21"/>
              </w:rPr>
              <w:t>现场踏勘或标前答疑会</w:t>
            </w:r>
          </w:p>
        </w:tc>
      </w:tr>
      <w:tr w:rsidR="00A303CE">
        <w:trPr>
          <w:trHeight w:val="620"/>
        </w:trPr>
        <w:tc>
          <w:tcPr>
            <w:tcW w:w="710" w:type="dxa"/>
            <w:tcBorders>
              <w:top w:val="single" w:sz="4" w:space="0" w:color="auto"/>
              <w:left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A303CE" w:rsidRDefault="009C0C26">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spacing w:line="240" w:lineRule="exact"/>
              <w:rPr>
                <w:rFonts w:ascii="仿宋_GB2312" w:eastAsia="仿宋_GB2312" w:hAnsi="宋体"/>
                <w:color w:val="FF0000"/>
                <w:kern w:val="0"/>
                <w:szCs w:val="21"/>
              </w:rPr>
            </w:pPr>
            <w:r>
              <w:rPr>
                <w:rFonts w:ascii="仿宋_GB2312" w:eastAsia="仿宋_GB2312" w:hAnsi="宋体" w:hint="eastAsia"/>
                <w:color w:val="FF0000"/>
                <w:kern w:val="0"/>
                <w:szCs w:val="21"/>
              </w:rPr>
              <w:t>本项目不要求提供谈判产品样品</w:t>
            </w:r>
          </w:p>
        </w:tc>
      </w:tr>
      <w:tr w:rsidR="00A303CE">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A303CE" w:rsidRDefault="009C0C26">
            <w:pPr>
              <w:spacing w:line="400" w:lineRule="exact"/>
              <w:jc w:val="left"/>
              <w:rPr>
                <w:rFonts w:ascii="宋体" w:hAnsi="宋体"/>
                <w:kern w:val="0"/>
                <w:sz w:val="24"/>
              </w:rPr>
            </w:pPr>
            <w:r>
              <w:rPr>
                <w:rFonts w:ascii="宋体" w:hAnsi="宋体" w:hint="eastAsia"/>
                <w:kern w:val="0"/>
                <w:sz w:val="24"/>
              </w:rPr>
              <w:t>详见包详细信息表</w:t>
            </w:r>
          </w:p>
        </w:tc>
      </w:tr>
      <w:tr w:rsidR="00A303CE">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A303CE" w:rsidRDefault="009C0C26">
            <w:pPr>
              <w:jc w:val="center"/>
              <w:rPr>
                <w:rFonts w:ascii="宋体" w:hAnsi="宋体"/>
                <w:sz w:val="24"/>
              </w:rPr>
            </w:pPr>
            <w:r>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A303CE" w:rsidRDefault="009C0C26">
            <w:pPr>
              <w:spacing w:line="400" w:lineRule="exact"/>
              <w:rPr>
                <w:rFonts w:ascii="宋体" w:hAnsi="宋体" w:cs="宋体"/>
                <w:kern w:val="0"/>
                <w:sz w:val="24"/>
              </w:rPr>
            </w:pPr>
            <w:r>
              <w:rPr>
                <w:rFonts w:ascii="宋体" w:hAnsi="宋体" w:cs="宋体" w:hint="eastAsia"/>
                <w:kern w:val="0"/>
                <w:sz w:val="24"/>
              </w:rPr>
              <w:t>共</w:t>
            </w:r>
            <w:r>
              <w:rPr>
                <w:rFonts w:ascii="宋体" w:hAnsi="宋体" w:hint="eastAsia"/>
                <w:sz w:val="24"/>
                <w:u w:val="single"/>
              </w:rPr>
              <w:t>5</w:t>
            </w:r>
            <w:r>
              <w:rPr>
                <w:rFonts w:ascii="宋体" w:hAnsi="宋体" w:hint="eastAsia"/>
                <w:sz w:val="24"/>
              </w:rPr>
              <w:t>人,其中采购单位代表</w:t>
            </w:r>
            <w:r>
              <w:rPr>
                <w:rFonts w:ascii="宋体" w:hAnsi="宋体" w:hint="eastAsia"/>
                <w:sz w:val="24"/>
                <w:u w:val="single"/>
              </w:rPr>
              <w:t>2</w:t>
            </w:r>
            <w:r>
              <w:rPr>
                <w:rFonts w:ascii="宋体" w:hAnsi="宋体" w:hint="eastAsia"/>
                <w:sz w:val="24"/>
              </w:rPr>
              <w:t>人,其余为技术、经济类专家</w:t>
            </w:r>
          </w:p>
        </w:tc>
      </w:tr>
      <w:tr w:rsidR="00A303CE">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rPr>
                <w:rFonts w:ascii="宋体" w:hAnsi="宋体" w:cs="宋体"/>
                <w:kern w:val="0"/>
                <w:sz w:val="24"/>
              </w:rPr>
            </w:pPr>
            <w:r>
              <w:rPr>
                <w:rFonts w:ascii="宋体" w:hAnsi="宋体" w:hint="eastAsia"/>
                <w:sz w:val="24"/>
              </w:rPr>
              <w:t>其中正本1份,副本</w:t>
            </w:r>
            <w:r>
              <w:rPr>
                <w:rFonts w:ascii="宋体" w:hAnsi="宋体"/>
                <w:sz w:val="24"/>
              </w:rPr>
              <w:t>4</w:t>
            </w:r>
            <w:r>
              <w:rPr>
                <w:rFonts w:ascii="宋体" w:hAnsi="宋体" w:hint="eastAsia"/>
                <w:sz w:val="24"/>
              </w:rPr>
              <w:t>份</w:t>
            </w:r>
          </w:p>
        </w:tc>
      </w:tr>
      <w:tr w:rsidR="00A303CE">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rPr>
                <w:rFonts w:ascii="宋体" w:hAnsi="宋体" w:cs="宋体"/>
                <w:kern w:val="0"/>
                <w:sz w:val="24"/>
                <w:highlight w:val="yellow"/>
              </w:rPr>
            </w:pPr>
            <w:r>
              <w:rPr>
                <w:rFonts w:ascii="宋体" w:hAnsi="宋体" w:cs="宋体" w:hint="eastAsia"/>
                <w:kern w:val="0"/>
                <w:sz w:val="24"/>
              </w:rPr>
              <w:t>最低评标价法</w:t>
            </w:r>
          </w:p>
        </w:tc>
      </w:tr>
      <w:tr w:rsidR="00A303CE">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A303CE" w:rsidRDefault="009C0C26">
            <w:pPr>
              <w:widowControl/>
              <w:jc w:val="left"/>
              <w:rPr>
                <w:rFonts w:ascii="宋体" w:hAnsi="宋体" w:cs="宋体"/>
                <w:kern w:val="0"/>
                <w:sz w:val="24"/>
              </w:rPr>
            </w:pPr>
            <w:r>
              <w:rPr>
                <w:rFonts w:ascii="宋体" w:hAnsi="宋体" w:hint="eastAsia"/>
                <w:sz w:val="24"/>
              </w:rPr>
              <w:t>不收取履约保证金</w:t>
            </w:r>
          </w:p>
        </w:tc>
      </w:tr>
      <w:tr w:rsidR="00A303CE">
        <w:trPr>
          <w:trHeight w:val="581"/>
        </w:trPr>
        <w:tc>
          <w:tcPr>
            <w:tcW w:w="710" w:type="dxa"/>
            <w:tcBorders>
              <w:top w:val="nil"/>
              <w:left w:val="single" w:sz="8" w:space="0" w:color="auto"/>
              <w:bottom w:val="single" w:sz="8"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A303CE" w:rsidRDefault="009C0C26">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A303CE">
        <w:trPr>
          <w:trHeight w:val="606"/>
        </w:trPr>
        <w:tc>
          <w:tcPr>
            <w:tcW w:w="710" w:type="dxa"/>
            <w:tcBorders>
              <w:top w:val="nil"/>
              <w:left w:val="single" w:sz="8" w:space="0" w:color="auto"/>
              <w:bottom w:val="single" w:sz="8"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A303CE" w:rsidRDefault="009C0C26">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。详见投标人须知38.询问和质疑。</w:t>
            </w:r>
          </w:p>
        </w:tc>
      </w:tr>
    </w:tbl>
    <w:p w:rsidR="00A303CE" w:rsidRDefault="00A303CE">
      <w:pPr>
        <w:rPr>
          <w:rFonts w:ascii="宋体" w:hAnsi="宋体" w:cs="Lucida Sans Unicode"/>
          <w:b/>
          <w:sz w:val="32"/>
          <w:szCs w:val="32"/>
        </w:rPr>
      </w:pPr>
      <w:bookmarkStart w:id="1" w:name="_Toc235888662"/>
    </w:p>
    <w:p w:rsidR="00A303CE" w:rsidRDefault="00A303CE">
      <w:pPr>
        <w:rPr>
          <w:rFonts w:asciiTheme="majorEastAsia" w:eastAsiaTheme="majorEastAsia" w:hAnsiTheme="majorEastAsia"/>
          <w:b/>
          <w:sz w:val="28"/>
        </w:rPr>
      </w:pPr>
    </w:p>
    <w:p w:rsidR="00A303CE" w:rsidRDefault="00A303CE">
      <w:pPr>
        <w:rPr>
          <w:rFonts w:asciiTheme="majorEastAsia" w:eastAsiaTheme="majorEastAsia" w:hAnsiTheme="majorEastAsia"/>
          <w:b/>
          <w:sz w:val="28"/>
        </w:rPr>
      </w:pPr>
    </w:p>
    <w:p w:rsidR="00F7005B" w:rsidRDefault="00F7005B">
      <w:pPr>
        <w:rPr>
          <w:rFonts w:asciiTheme="majorEastAsia" w:eastAsiaTheme="majorEastAsia" w:hAnsiTheme="majorEastAsia"/>
          <w:b/>
          <w:sz w:val="28"/>
        </w:rPr>
      </w:pPr>
    </w:p>
    <w:p w:rsidR="00F7005B" w:rsidRDefault="00F7005B">
      <w:pPr>
        <w:rPr>
          <w:rFonts w:asciiTheme="majorEastAsia" w:eastAsiaTheme="majorEastAsia" w:hAnsiTheme="majorEastAsia"/>
          <w:b/>
          <w:sz w:val="28"/>
        </w:rPr>
      </w:pPr>
    </w:p>
    <w:p w:rsidR="00A303CE" w:rsidRDefault="00A303CE">
      <w:pPr>
        <w:rPr>
          <w:rFonts w:asciiTheme="majorEastAsia" w:eastAsiaTheme="majorEastAsia" w:hAnsiTheme="majorEastAsia"/>
          <w:b/>
          <w:sz w:val="28"/>
        </w:rPr>
      </w:pPr>
    </w:p>
    <w:p w:rsidR="00A303CE" w:rsidRDefault="00A303CE">
      <w:pPr>
        <w:rPr>
          <w:rFonts w:asciiTheme="majorEastAsia" w:eastAsiaTheme="majorEastAsia" w:hAnsiTheme="majorEastAsia"/>
          <w:b/>
          <w:sz w:val="28"/>
        </w:rPr>
      </w:pPr>
    </w:p>
    <w:p w:rsidR="00A303CE" w:rsidRDefault="00A303CE">
      <w:pPr>
        <w:rPr>
          <w:rFonts w:asciiTheme="majorEastAsia" w:eastAsiaTheme="majorEastAsia" w:hAnsiTheme="majorEastAsia"/>
          <w:b/>
          <w:sz w:val="28"/>
        </w:rPr>
      </w:pPr>
    </w:p>
    <w:p w:rsidR="00A303CE" w:rsidRDefault="00A303CE">
      <w:pPr>
        <w:rPr>
          <w:rFonts w:asciiTheme="majorEastAsia" w:eastAsiaTheme="majorEastAsia" w:hAnsiTheme="majorEastAsia"/>
          <w:b/>
          <w:sz w:val="28"/>
        </w:rPr>
      </w:pPr>
    </w:p>
    <w:p w:rsidR="00A303CE" w:rsidRDefault="009C0C26">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A303CE" w:rsidRDefault="00A303CE">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124"/>
        <w:gridCol w:w="2127"/>
        <w:gridCol w:w="1549"/>
      </w:tblGrid>
      <w:tr w:rsidR="00A303CE">
        <w:trPr>
          <w:trHeight w:val="776"/>
          <w:jc w:val="center"/>
        </w:trPr>
        <w:tc>
          <w:tcPr>
            <w:tcW w:w="857" w:type="dxa"/>
            <w:noWrap/>
            <w:vAlign w:val="center"/>
          </w:tcPr>
          <w:p w:rsidR="00A303CE" w:rsidRDefault="009C0C26">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包号</w:t>
            </w:r>
          </w:p>
        </w:tc>
        <w:tc>
          <w:tcPr>
            <w:tcW w:w="4124" w:type="dxa"/>
            <w:vAlign w:val="center"/>
          </w:tcPr>
          <w:p w:rsidR="00A303CE" w:rsidRDefault="009C0C26">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分包产品名称</w:t>
            </w:r>
          </w:p>
        </w:tc>
        <w:tc>
          <w:tcPr>
            <w:tcW w:w="2127" w:type="dxa"/>
            <w:vAlign w:val="center"/>
          </w:tcPr>
          <w:p w:rsidR="00A303CE" w:rsidRDefault="009C0C26">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项目预算金额（元）</w:t>
            </w:r>
          </w:p>
        </w:tc>
        <w:tc>
          <w:tcPr>
            <w:tcW w:w="1549" w:type="dxa"/>
            <w:vAlign w:val="center"/>
          </w:tcPr>
          <w:p w:rsidR="00A303CE" w:rsidRDefault="009C0C26">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评审方法</w:t>
            </w:r>
          </w:p>
        </w:tc>
      </w:tr>
      <w:tr w:rsidR="00A303CE">
        <w:trPr>
          <w:trHeight w:val="440"/>
          <w:jc w:val="center"/>
        </w:trPr>
        <w:tc>
          <w:tcPr>
            <w:tcW w:w="857" w:type="dxa"/>
            <w:noWrap/>
            <w:vAlign w:val="center"/>
          </w:tcPr>
          <w:p w:rsidR="00A303CE" w:rsidRDefault="009C0C26">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124" w:type="dxa"/>
            <w:vAlign w:val="center"/>
          </w:tcPr>
          <w:p w:rsidR="00A303CE" w:rsidRDefault="00F20247">
            <w:pPr>
              <w:pStyle w:val="a6"/>
              <w:spacing w:line="240" w:lineRule="auto"/>
              <w:ind w:firstLineChars="0" w:firstLine="0"/>
              <w:rPr>
                <w:rFonts w:asciiTheme="minorEastAsia" w:eastAsiaTheme="minorEastAsia" w:hAnsiTheme="minorEastAsia"/>
                <w:sz w:val="21"/>
                <w:szCs w:val="21"/>
              </w:rPr>
            </w:pPr>
            <w:r w:rsidRPr="00F20247">
              <w:rPr>
                <w:rFonts w:asciiTheme="minorEastAsia" w:eastAsiaTheme="minorEastAsia" w:hAnsiTheme="minorEastAsia" w:hint="eastAsia"/>
                <w:sz w:val="21"/>
                <w:szCs w:val="21"/>
              </w:rPr>
              <w:t>定额原理与市场化计价虚拟仿真系统</w:t>
            </w:r>
          </w:p>
        </w:tc>
        <w:tc>
          <w:tcPr>
            <w:tcW w:w="2127" w:type="dxa"/>
            <w:vAlign w:val="center"/>
          </w:tcPr>
          <w:p w:rsidR="00A303CE" w:rsidRDefault="00F7005B">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299000</w:t>
            </w:r>
            <w:r w:rsidR="009C0C26">
              <w:rPr>
                <w:rFonts w:asciiTheme="minorEastAsia" w:eastAsiaTheme="minorEastAsia" w:hAnsiTheme="minorEastAsia"/>
                <w:sz w:val="21"/>
                <w:szCs w:val="21"/>
              </w:rPr>
              <w:t>.00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A303CE" w:rsidRDefault="009C0C26">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A303CE" w:rsidRDefault="00A303CE">
      <w:pPr>
        <w:rPr>
          <w:rFonts w:ascii="仿宋_GB2312" w:eastAsia="仿宋_GB2312" w:hAnsi="宋体"/>
          <w:szCs w:val="21"/>
        </w:rPr>
      </w:pPr>
    </w:p>
    <w:p w:rsidR="00A303CE" w:rsidRDefault="009C0C26">
      <w:pPr>
        <w:rPr>
          <w:rFonts w:asciiTheme="minorEastAsia" w:eastAsiaTheme="minorEastAsia" w:hAnsiTheme="minorEastAsia"/>
          <w:szCs w:val="21"/>
        </w:rPr>
      </w:pPr>
      <w:r>
        <w:rPr>
          <w:rFonts w:asciiTheme="minorEastAsia" w:eastAsiaTheme="minorEastAsia" w:hAnsiTheme="minorEastAsia" w:hint="eastAsia"/>
          <w:szCs w:val="21"/>
        </w:rPr>
        <w:t>说明：超过每包最高限价的报价文件为无效报价文件。</w:t>
      </w:r>
    </w:p>
    <w:p w:rsidR="00A303CE" w:rsidRDefault="00A303CE">
      <w:pPr>
        <w:widowControl/>
        <w:jc w:val="left"/>
        <w:rPr>
          <w:rFonts w:ascii="宋体" w:hAnsi="宋体" w:cs="Lucida Sans Unicode"/>
          <w:b/>
          <w:sz w:val="32"/>
          <w:szCs w:val="32"/>
        </w:rPr>
      </w:pPr>
    </w:p>
    <w:p w:rsidR="00A303CE" w:rsidRDefault="009C0C26">
      <w:pPr>
        <w:widowControl/>
        <w:jc w:val="left"/>
        <w:rPr>
          <w:rFonts w:ascii="宋体" w:hAnsi="宋体" w:cs="Lucida Sans Unicode"/>
          <w:b/>
          <w:sz w:val="32"/>
          <w:szCs w:val="32"/>
        </w:rPr>
      </w:pPr>
      <w:r>
        <w:rPr>
          <w:rFonts w:ascii="宋体" w:hAnsi="宋体" w:cs="Lucida Sans Unicode"/>
          <w:b/>
          <w:sz w:val="32"/>
          <w:szCs w:val="32"/>
        </w:rPr>
        <w:br w:type="page"/>
      </w:r>
    </w:p>
    <w:bookmarkEnd w:id="1"/>
    <w:p w:rsidR="00A303CE" w:rsidRDefault="009C0C26">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A303CE">
        <w:trPr>
          <w:trHeight w:val="561"/>
        </w:trPr>
        <w:tc>
          <w:tcPr>
            <w:tcW w:w="1363" w:type="dxa"/>
            <w:tcBorders>
              <w:top w:val="double" w:sz="4" w:space="0" w:color="auto"/>
              <w:left w:val="double" w:sz="4" w:space="0" w:color="auto"/>
              <w:right w:val="single" w:sz="4" w:space="0" w:color="auto"/>
            </w:tcBorders>
            <w:vAlign w:val="center"/>
          </w:tcPr>
          <w:p w:rsidR="00A303CE" w:rsidRDefault="009C0C26">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A303CE" w:rsidRDefault="009C0C26">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A303CE" w:rsidRDefault="009C0C26">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A303CE" w:rsidRDefault="009C0C26">
            <w:pPr>
              <w:widowControl/>
              <w:jc w:val="center"/>
              <w:rPr>
                <w:rFonts w:ascii="宋体" w:hAnsi="宋体"/>
                <w:b/>
                <w:kern w:val="0"/>
                <w:szCs w:val="21"/>
              </w:rPr>
            </w:pPr>
            <w:r>
              <w:rPr>
                <w:rFonts w:ascii="宋体" w:hAnsi="宋体" w:hint="eastAsia"/>
                <w:b/>
                <w:kern w:val="0"/>
                <w:szCs w:val="21"/>
              </w:rPr>
              <w:t>装订顺序</w:t>
            </w:r>
          </w:p>
        </w:tc>
      </w:tr>
      <w:tr w:rsidR="00A303CE">
        <w:trPr>
          <w:trHeight w:val="415"/>
        </w:trPr>
        <w:tc>
          <w:tcPr>
            <w:tcW w:w="1363" w:type="dxa"/>
            <w:vMerge w:val="restart"/>
            <w:tcBorders>
              <w:left w:val="double" w:sz="4" w:space="0" w:color="auto"/>
              <w:right w:val="single" w:sz="4" w:space="0" w:color="auto"/>
            </w:tcBorders>
            <w:vAlign w:val="center"/>
          </w:tcPr>
          <w:p w:rsidR="00A303CE" w:rsidRDefault="009C0C26">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A303CE" w:rsidRDefault="009C0C26">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1-1</w:t>
            </w:r>
          </w:p>
        </w:tc>
      </w:tr>
      <w:tr w:rsidR="00A303CE">
        <w:trPr>
          <w:trHeight w:val="464"/>
        </w:trPr>
        <w:tc>
          <w:tcPr>
            <w:tcW w:w="1363" w:type="dxa"/>
            <w:vMerge/>
            <w:tcBorders>
              <w:left w:val="double" w:sz="4" w:space="0" w:color="auto"/>
              <w:right w:val="single" w:sz="4" w:space="0" w:color="auto"/>
            </w:tcBorders>
            <w:vAlign w:val="center"/>
          </w:tcPr>
          <w:p w:rsidR="00A303CE" w:rsidRDefault="00A303CE">
            <w:pPr>
              <w:widowControl/>
              <w:rPr>
                <w:rFonts w:ascii="宋体" w:hAnsi="宋体"/>
                <w:kern w:val="0"/>
                <w:szCs w:val="21"/>
              </w:rPr>
            </w:pPr>
          </w:p>
        </w:tc>
        <w:tc>
          <w:tcPr>
            <w:tcW w:w="5949" w:type="dxa"/>
            <w:gridSpan w:val="4"/>
            <w:vAlign w:val="center"/>
          </w:tcPr>
          <w:p w:rsidR="00A303CE" w:rsidRDefault="009C0C26">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1-2</w:t>
            </w:r>
          </w:p>
        </w:tc>
      </w:tr>
      <w:tr w:rsidR="00A303CE">
        <w:trPr>
          <w:trHeight w:val="464"/>
        </w:trPr>
        <w:tc>
          <w:tcPr>
            <w:tcW w:w="1363" w:type="dxa"/>
            <w:vMerge/>
            <w:tcBorders>
              <w:left w:val="double" w:sz="4" w:space="0" w:color="auto"/>
              <w:bottom w:val="single" w:sz="4" w:space="0" w:color="auto"/>
              <w:right w:val="single" w:sz="4" w:space="0" w:color="auto"/>
            </w:tcBorders>
            <w:vAlign w:val="center"/>
          </w:tcPr>
          <w:p w:rsidR="00A303CE" w:rsidRDefault="00A303CE">
            <w:pPr>
              <w:widowControl/>
              <w:rPr>
                <w:rFonts w:ascii="宋体" w:hAnsi="宋体"/>
                <w:kern w:val="0"/>
                <w:szCs w:val="21"/>
              </w:rPr>
            </w:pPr>
          </w:p>
        </w:tc>
        <w:tc>
          <w:tcPr>
            <w:tcW w:w="5949" w:type="dxa"/>
            <w:gridSpan w:val="4"/>
            <w:tcBorders>
              <w:bottom w:val="single" w:sz="4" w:space="0" w:color="auto"/>
            </w:tcBorders>
            <w:vAlign w:val="center"/>
          </w:tcPr>
          <w:p w:rsidR="00A303CE" w:rsidRDefault="009C0C26">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1-3</w:t>
            </w:r>
          </w:p>
        </w:tc>
      </w:tr>
      <w:tr w:rsidR="00A303CE">
        <w:trPr>
          <w:trHeight w:val="492"/>
        </w:trPr>
        <w:tc>
          <w:tcPr>
            <w:tcW w:w="1363" w:type="dxa"/>
            <w:vMerge w:val="restart"/>
            <w:tcBorders>
              <w:lef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资格性</w:t>
            </w:r>
          </w:p>
          <w:p w:rsidR="00A303CE" w:rsidRDefault="009C0C26">
            <w:pPr>
              <w:widowControl/>
              <w:jc w:val="center"/>
              <w:rPr>
                <w:rFonts w:ascii="宋体" w:hAnsi="宋体"/>
                <w:kern w:val="0"/>
                <w:szCs w:val="21"/>
              </w:rPr>
            </w:pPr>
            <w:r>
              <w:rPr>
                <w:rFonts w:ascii="宋体" w:hAnsi="宋体" w:hint="eastAsia"/>
                <w:kern w:val="0"/>
                <w:szCs w:val="21"/>
              </w:rPr>
              <w:t>证明材料</w:t>
            </w:r>
          </w:p>
          <w:p w:rsidR="00A303CE" w:rsidRDefault="00A303CE">
            <w:pPr>
              <w:widowControl/>
              <w:jc w:val="center"/>
              <w:rPr>
                <w:rFonts w:ascii="宋体" w:hAnsi="宋体"/>
                <w:kern w:val="0"/>
                <w:szCs w:val="21"/>
              </w:rPr>
            </w:pPr>
          </w:p>
        </w:tc>
        <w:tc>
          <w:tcPr>
            <w:tcW w:w="1877" w:type="dxa"/>
            <w:vMerge w:val="restart"/>
            <w:shd w:val="clear" w:color="auto" w:fill="auto"/>
            <w:vAlign w:val="center"/>
          </w:tcPr>
          <w:p w:rsidR="00A303CE" w:rsidRDefault="009C0C26">
            <w:pPr>
              <w:jc w:val="center"/>
              <w:rPr>
                <w:rFonts w:ascii="宋体" w:hAnsi="宋体" w:cs="Lucida Sans Unicode"/>
                <w:szCs w:val="21"/>
              </w:rPr>
            </w:pPr>
            <w:r>
              <w:rPr>
                <w:rFonts w:ascii="宋体" w:hAnsi="宋体" w:cs="Lucida Sans Unicode" w:hint="eastAsia"/>
                <w:szCs w:val="21"/>
              </w:rPr>
              <w:t>投标人法人</w:t>
            </w:r>
          </w:p>
          <w:p w:rsidR="00A303CE" w:rsidRDefault="009C0C26">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A303CE" w:rsidRDefault="009C0C26">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A303CE" w:rsidRDefault="00A303CE">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A303CE" w:rsidRDefault="009C0C26">
            <w:pPr>
              <w:widowControl/>
              <w:jc w:val="center"/>
              <w:rPr>
                <w:rFonts w:ascii="宋体" w:hAnsi="宋体"/>
                <w:kern w:val="0"/>
                <w:szCs w:val="21"/>
              </w:rPr>
            </w:pPr>
            <w:r>
              <w:rPr>
                <w:rFonts w:ascii="宋体" w:hAnsi="宋体" w:hint="eastAsia"/>
                <w:kern w:val="0"/>
                <w:szCs w:val="21"/>
              </w:rPr>
              <w:t>2-1</w:t>
            </w:r>
          </w:p>
        </w:tc>
      </w:tr>
      <w:tr w:rsidR="00A303CE">
        <w:trPr>
          <w:trHeight w:val="453"/>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1877" w:type="dxa"/>
            <w:vMerge/>
            <w:shd w:val="clear" w:color="auto" w:fill="auto"/>
            <w:vAlign w:val="center"/>
          </w:tcPr>
          <w:p w:rsidR="00A303CE" w:rsidRDefault="00A303CE">
            <w:pPr>
              <w:rPr>
                <w:rFonts w:ascii="宋体" w:hAnsi="宋体" w:cs="Lucida Sans Unicode"/>
                <w:szCs w:val="21"/>
              </w:rPr>
            </w:pPr>
          </w:p>
        </w:tc>
        <w:tc>
          <w:tcPr>
            <w:tcW w:w="4072" w:type="dxa"/>
            <w:gridSpan w:val="3"/>
            <w:shd w:val="clear" w:color="auto" w:fill="auto"/>
            <w:vAlign w:val="center"/>
          </w:tcPr>
          <w:p w:rsidR="00A303CE" w:rsidRDefault="009C0C26">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A303CE" w:rsidRDefault="00A303CE">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A303CE" w:rsidRDefault="00A303CE">
            <w:pPr>
              <w:widowControl/>
              <w:jc w:val="center"/>
              <w:rPr>
                <w:rFonts w:ascii="宋体" w:hAnsi="宋体"/>
                <w:kern w:val="0"/>
                <w:szCs w:val="21"/>
              </w:rPr>
            </w:pPr>
          </w:p>
        </w:tc>
      </w:tr>
      <w:tr w:rsidR="00A303CE">
        <w:trPr>
          <w:trHeight w:val="459"/>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5949" w:type="dxa"/>
            <w:gridSpan w:val="4"/>
            <w:vAlign w:val="center"/>
          </w:tcPr>
          <w:p w:rsidR="00A303CE" w:rsidRDefault="009C0C26">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A303CE" w:rsidRDefault="009C0C26">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A303CE" w:rsidRDefault="009C0C26">
            <w:pPr>
              <w:widowControl/>
              <w:jc w:val="center"/>
              <w:rPr>
                <w:rFonts w:ascii="宋体" w:hAnsi="宋体"/>
                <w:kern w:val="0"/>
                <w:szCs w:val="21"/>
              </w:rPr>
            </w:pPr>
            <w:r>
              <w:rPr>
                <w:rFonts w:ascii="宋体" w:hAnsi="宋体" w:hint="eastAsia"/>
                <w:kern w:val="0"/>
                <w:szCs w:val="21"/>
              </w:rPr>
              <w:t>2-2</w:t>
            </w:r>
          </w:p>
        </w:tc>
      </w:tr>
      <w:tr w:rsidR="00A303CE">
        <w:trPr>
          <w:trHeight w:val="455"/>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4217" w:type="dxa"/>
            <w:gridSpan w:val="3"/>
            <w:vAlign w:val="center"/>
          </w:tcPr>
          <w:p w:rsidR="00A303CE" w:rsidRDefault="009C0C26" w:rsidP="00DB7B5B">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A303CE" w:rsidRDefault="009C0C26">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A303CE" w:rsidRDefault="00A303CE">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A303CE" w:rsidRDefault="009C0C26">
            <w:pPr>
              <w:widowControl/>
              <w:jc w:val="center"/>
              <w:rPr>
                <w:rFonts w:ascii="宋体" w:hAnsi="宋体"/>
                <w:kern w:val="0"/>
                <w:szCs w:val="21"/>
              </w:rPr>
            </w:pPr>
            <w:r>
              <w:rPr>
                <w:rFonts w:ascii="宋体" w:hAnsi="宋体" w:hint="eastAsia"/>
                <w:kern w:val="0"/>
                <w:szCs w:val="21"/>
              </w:rPr>
              <w:t>2-3</w:t>
            </w:r>
          </w:p>
        </w:tc>
      </w:tr>
      <w:tr w:rsidR="00A303CE">
        <w:trPr>
          <w:trHeight w:val="455"/>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4217" w:type="dxa"/>
            <w:gridSpan w:val="3"/>
            <w:vAlign w:val="center"/>
          </w:tcPr>
          <w:p w:rsidR="00A303CE" w:rsidRDefault="009C0C26">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A303CE" w:rsidRDefault="009C0C26">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A303CE" w:rsidRDefault="009C0C26">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A303CE" w:rsidRDefault="009C0C26">
            <w:pPr>
              <w:widowControl/>
              <w:jc w:val="center"/>
              <w:rPr>
                <w:rFonts w:ascii="宋体" w:hAnsi="宋体"/>
                <w:kern w:val="0"/>
                <w:szCs w:val="21"/>
              </w:rPr>
            </w:pPr>
            <w:r>
              <w:rPr>
                <w:rFonts w:ascii="宋体" w:hAnsi="宋体" w:hint="eastAsia"/>
                <w:kern w:val="0"/>
                <w:szCs w:val="21"/>
              </w:rPr>
              <w:t>2-4</w:t>
            </w:r>
          </w:p>
        </w:tc>
      </w:tr>
      <w:tr w:rsidR="009D22A1">
        <w:trPr>
          <w:trHeight w:val="455"/>
        </w:trPr>
        <w:tc>
          <w:tcPr>
            <w:tcW w:w="1363" w:type="dxa"/>
            <w:vMerge/>
            <w:tcBorders>
              <w:left w:val="double" w:sz="4" w:space="0" w:color="auto"/>
            </w:tcBorders>
            <w:vAlign w:val="center"/>
          </w:tcPr>
          <w:p w:rsidR="009D22A1" w:rsidRDefault="009D22A1">
            <w:pPr>
              <w:widowControl/>
              <w:jc w:val="center"/>
              <w:rPr>
                <w:rFonts w:ascii="宋体" w:hAnsi="宋体"/>
                <w:kern w:val="0"/>
                <w:szCs w:val="21"/>
              </w:rPr>
            </w:pPr>
          </w:p>
        </w:tc>
        <w:tc>
          <w:tcPr>
            <w:tcW w:w="4217" w:type="dxa"/>
            <w:gridSpan w:val="3"/>
            <w:vAlign w:val="center"/>
          </w:tcPr>
          <w:p w:rsidR="009D22A1" w:rsidRDefault="009D22A1">
            <w:pPr>
              <w:rPr>
                <w:rFonts w:ascii="宋体" w:hAnsi="宋体" w:cs="Lucida Sans Unicode"/>
                <w:szCs w:val="21"/>
              </w:rPr>
            </w:pPr>
            <w:r w:rsidRPr="009D22A1">
              <w:rPr>
                <w:rFonts w:ascii="宋体" w:hAnsi="宋体" w:cs="Lucida Sans Unicode" w:hint="eastAsia"/>
                <w:szCs w:val="21"/>
              </w:rPr>
              <w:t>供应商关联单位的说明</w:t>
            </w:r>
          </w:p>
        </w:tc>
        <w:tc>
          <w:tcPr>
            <w:tcW w:w="1732" w:type="dxa"/>
            <w:vAlign w:val="center"/>
          </w:tcPr>
          <w:p w:rsidR="009D22A1" w:rsidRDefault="009D22A1">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9D22A1" w:rsidRDefault="009D22A1">
            <w:pPr>
              <w:widowControl/>
              <w:jc w:val="center"/>
              <w:rPr>
                <w:rFonts w:ascii="宋体" w:hAnsi="宋体"/>
                <w:kern w:val="0"/>
                <w:szCs w:val="21"/>
              </w:rPr>
            </w:pPr>
            <w:r>
              <w:rPr>
                <w:rFonts w:ascii="宋体" w:hAnsi="宋体" w:hint="eastAsia"/>
                <w:kern w:val="0"/>
                <w:szCs w:val="21"/>
              </w:rPr>
              <w:t>4-</w:t>
            </w:r>
            <w:r>
              <w:rPr>
                <w:rFonts w:ascii="宋体" w:hAnsi="宋体"/>
                <w:kern w:val="0"/>
                <w:szCs w:val="21"/>
              </w:rPr>
              <w:t>3</w:t>
            </w:r>
          </w:p>
        </w:tc>
        <w:tc>
          <w:tcPr>
            <w:tcW w:w="1080" w:type="dxa"/>
            <w:tcBorders>
              <w:right w:val="double" w:sz="4" w:space="0" w:color="auto"/>
            </w:tcBorders>
            <w:shd w:val="clear" w:color="auto" w:fill="auto"/>
            <w:vAlign w:val="center"/>
          </w:tcPr>
          <w:p w:rsidR="009D22A1" w:rsidRDefault="009D22A1">
            <w:pPr>
              <w:widowControl/>
              <w:jc w:val="center"/>
              <w:rPr>
                <w:rFonts w:ascii="宋体" w:hAnsi="宋体"/>
                <w:kern w:val="0"/>
                <w:szCs w:val="21"/>
              </w:rPr>
            </w:pPr>
            <w:r>
              <w:rPr>
                <w:rFonts w:ascii="宋体" w:hAnsi="宋体" w:hint="eastAsia"/>
                <w:kern w:val="0"/>
                <w:szCs w:val="21"/>
              </w:rPr>
              <w:t>2-</w:t>
            </w:r>
            <w:r>
              <w:rPr>
                <w:rFonts w:ascii="宋体" w:hAnsi="宋体"/>
                <w:kern w:val="0"/>
                <w:szCs w:val="21"/>
              </w:rPr>
              <w:t>5</w:t>
            </w:r>
          </w:p>
        </w:tc>
      </w:tr>
      <w:tr w:rsidR="00A303CE">
        <w:trPr>
          <w:trHeight w:val="455"/>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4217" w:type="dxa"/>
            <w:gridSpan w:val="3"/>
            <w:vAlign w:val="center"/>
          </w:tcPr>
          <w:p w:rsidR="00A303CE" w:rsidRDefault="009C0C26">
            <w:pPr>
              <w:jc w:val="center"/>
              <w:rPr>
                <w:rFonts w:ascii="宋体" w:hAnsi="宋体"/>
                <w:szCs w:val="21"/>
              </w:rPr>
            </w:pPr>
            <w:r>
              <w:rPr>
                <w:rFonts w:ascii="宋体" w:hAnsi="宋体" w:hint="eastAsia"/>
                <w:szCs w:val="21"/>
              </w:rPr>
              <w:t>资质及认证要求</w:t>
            </w:r>
          </w:p>
        </w:tc>
        <w:tc>
          <w:tcPr>
            <w:tcW w:w="1732" w:type="dxa"/>
            <w:vAlign w:val="center"/>
          </w:tcPr>
          <w:p w:rsidR="00A303CE" w:rsidRDefault="00F7005B">
            <w:pPr>
              <w:rPr>
                <w:rFonts w:ascii="宋体" w:hAnsi="宋体"/>
                <w:szCs w:val="21"/>
              </w:rPr>
            </w:pPr>
            <w:r>
              <w:rPr>
                <w:rFonts w:ascii="宋体" w:hAnsi="宋体" w:hint="eastAsia"/>
                <w:szCs w:val="21"/>
              </w:rPr>
              <w:t>无</w:t>
            </w:r>
          </w:p>
        </w:tc>
        <w:tc>
          <w:tcPr>
            <w:tcW w:w="818" w:type="dxa"/>
            <w:shd w:val="clear" w:color="auto" w:fill="auto"/>
            <w:vAlign w:val="center"/>
          </w:tcPr>
          <w:p w:rsidR="00A303CE" w:rsidRDefault="00A303CE">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A303CE" w:rsidRDefault="009D22A1">
            <w:pPr>
              <w:widowControl/>
              <w:jc w:val="center"/>
              <w:rPr>
                <w:rFonts w:ascii="宋体" w:hAnsi="宋体"/>
                <w:kern w:val="0"/>
                <w:szCs w:val="21"/>
              </w:rPr>
            </w:pPr>
            <w:r>
              <w:rPr>
                <w:rFonts w:ascii="宋体" w:hAnsi="宋体" w:hint="eastAsia"/>
                <w:kern w:val="0"/>
                <w:szCs w:val="21"/>
              </w:rPr>
              <w:t>2-</w:t>
            </w:r>
            <w:r>
              <w:rPr>
                <w:rFonts w:ascii="宋体" w:hAnsi="宋体"/>
                <w:kern w:val="0"/>
                <w:szCs w:val="21"/>
              </w:rPr>
              <w:t>6</w:t>
            </w:r>
          </w:p>
        </w:tc>
      </w:tr>
      <w:tr w:rsidR="00A303CE">
        <w:trPr>
          <w:trHeight w:val="424"/>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4217" w:type="dxa"/>
            <w:gridSpan w:val="3"/>
            <w:vAlign w:val="center"/>
          </w:tcPr>
          <w:p w:rsidR="00A303CE" w:rsidRDefault="009C0C26" w:rsidP="00DB7B5B">
            <w:pPr>
              <w:widowControl/>
              <w:jc w:val="center"/>
              <w:rPr>
                <w:rFonts w:ascii="宋体" w:hAnsi="宋体" w:cs="Lucida Sans Unicode"/>
                <w:szCs w:val="21"/>
              </w:rPr>
            </w:pPr>
            <w:r>
              <w:rPr>
                <w:rFonts w:ascii="宋体" w:hAnsi="宋体" w:cs="Lucida Sans Unicode" w:hint="eastAsia"/>
                <w:szCs w:val="21"/>
              </w:rPr>
              <w:t>项目业绩</w:t>
            </w:r>
          </w:p>
        </w:tc>
        <w:tc>
          <w:tcPr>
            <w:tcW w:w="1732" w:type="dxa"/>
            <w:vAlign w:val="center"/>
          </w:tcPr>
          <w:p w:rsidR="00A303CE" w:rsidRDefault="00F7005B">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A303CE" w:rsidRDefault="00A303CE">
            <w:pPr>
              <w:widowControl/>
              <w:jc w:val="center"/>
              <w:rPr>
                <w:rFonts w:ascii="宋体" w:hAnsi="宋体"/>
                <w:kern w:val="0"/>
                <w:szCs w:val="21"/>
              </w:rPr>
            </w:pPr>
          </w:p>
        </w:tc>
        <w:tc>
          <w:tcPr>
            <w:tcW w:w="1080" w:type="dxa"/>
            <w:tcBorders>
              <w:right w:val="double" w:sz="4" w:space="0" w:color="auto"/>
            </w:tcBorders>
            <w:vAlign w:val="center"/>
          </w:tcPr>
          <w:p w:rsidR="00A303CE" w:rsidRDefault="009D22A1">
            <w:pPr>
              <w:widowControl/>
              <w:jc w:val="center"/>
              <w:rPr>
                <w:rFonts w:ascii="宋体" w:hAnsi="宋体"/>
                <w:kern w:val="0"/>
                <w:szCs w:val="21"/>
              </w:rPr>
            </w:pPr>
            <w:r>
              <w:rPr>
                <w:rFonts w:ascii="宋体" w:hAnsi="宋体" w:hint="eastAsia"/>
                <w:kern w:val="0"/>
                <w:szCs w:val="21"/>
              </w:rPr>
              <w:t>2-</w:t>
            </w:r>
            <w:r>
              <w:rPr>
                <w:rFonts w:ascii="宋体" w:hAnsi="宋体"/>
                <w:kern w:val="0"/>
                <w:szCs w:val="21"/>
              </w:rPr>
              <w:t>7</w:t>
            </w:r>
          </w:p>
        </w:tc>
      </w:tr>
      <w:tr w:rsidR="00A303CE">
        <w:trPr>
          <w:trHeight w:val="393"/>
        </w:trPr>
        <w:tc>
          <w:tcPr>
            <w:tcW w:w="1363" w:type="dxa"/>
            <w:vMerge w:val="restart"/>
            <w:tcBorders>
              <w:lef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符合性</w:t>
            </w:r>
          </w:p>
          <w:p w:rsidR="00A303CE" w:rsidRDefault="009C0C26">
            <w:pPr>
              <w:widowControl/>
              <w:jc w:val="center"/>
              <w:rPr>
                <w:rFonts w:ascii="宋体" w:hAnsi="宋体"/>
                <w:kern w:val="0"/>
                <w:szCs w:val="21"/>
              </w:rPr>
            </w:pPr>
            <w:r>
              <w:rPr>
                <w:rFonts w:ascii="宋体" w:hAnsi="宋体" w:hint="eastAsia"/>
                <w:kern w:val="0"/>
                <w:szCs w:val="21"/>
              </w:rPr>
              <w:t>证明材料</w:t>
            </w:r>
          </w:p>
          <w:p w:rsidR="00A303CE" w:rsidRDefault="00A303CE">
            <w:pPr>
              <w:widowControl/>
              <w:ind w:leftChars="-52" w:left="-109"/>
              <w:jc w:val="center"/>
              <w:rPr>
                <w:rFonts w:ascii="宋体" w:hAnsi="宋体"/>
                <w:kern w:val="0"/>
                <w:szCs w:val="21"/>
              </w:rPr>
            </w:pPr>
          </w:p>
        </w:tc>
        <w:tc>
          <w:tcPr>
            <w:tcW w:w="5949" w:type="dxa"/>
            <w:gridSpan w:val="4"/>
            <w:vAlign w:val="center"/>
          </w:tcPr>
          <w:p w:rsidR="00A303CE" w:rsidRDefault="009C0C26">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3-1</w:t>
            </w:r>
          </w:p>
        </w:tc>
      </w:tr>
      <w:tr w:rsidR="00A303CE">
        <w:trPr>
          <w:trHeight w:val="393"/>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5949" w:type="dxa"/>
            <w:gridSpan w:val="4"/>
            <w:vAlign w:val="center"/>
          </w:tcPr>
          <w:p w:rsidR="00A303CE" w:rsidRDefault="009C0C26">
            <w:pPr>
              <w:widowControl/>
              <w:rPr>
                <w:rFonts w:ascii="宋体" w:hAnsi="宋体"/>
                <w:kern w:val="0"/>
                <w:szCs w:val="21"/>
              </w:rPr>
            </w:pPr>
            <w:r>
              <w:rPr>
                <w:rFonts w:ascii="宋体" w:hAnsi="宋体" w:hint="eastAsia"/>
                <w:kern w:val="0"/>
                <w:szCs w:val="21"/>
              </w:rPr>
              <w:t>报价一览表</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3-2</w:t>
            </w:r>
          </w:p>
        </w:tc>
      </w:tr>
      <w:tr w:rsidR="00A303CE">
        <w:trPr>
          <w:trHeight w:val="393"/>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5949" w:type="dxa"/>
            <w:gridSpan w:val="4"/>
            <w:vAlign w:val="center"/>
          </w:tcPr>
          <w:p w:rsidR="00A303CE" w:rsidRDefault="009C0C26">
            <w:pPr>
              <w:widowControl/>
              <w:rPr>
                <w:rFonts w:ascii="宋体" w:hAnsi="宋体"/>
                <w:kern w:val="0"/>
                <w:szCs w:val="21"/>
              </w:rPr>
            </w:pPr>
            <w:r>
              <w:rPr>
                <w:rFonts w:ascii="宋体" w:hAnsi="宋体" w:hint="eastAsia"/>
                <w:kern w:val="0"/>
                <w:szCs w:val="21"/>
              </w:rPr>
              <w:t>分项价格表</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3-3</w:t>
            </w:r>
          </w:p>
        </w:tc>
      </w:tr>
      <w:tr w:rsidR="00A303CE">
        <w:trPr>
          <w:trHeight w:val="393"/>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5949" w:type="dxa"/>
            <w:gridSpan w:val="4"/>
            <w:vAlign w:val="center"/>
          </w:tcPr>
          <w:p w:rsidR="00A303CE" w:rsidRDefault="009C0C26">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3-4</w:t>
            </w:r>
          </w:p>
        </w:tc>
      </w:tr>
      <w:tr w:rsidR="00A303CE">
        <w:trPr>
          <w:trHeight w:val="390"/>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5949" w:type="dxa"/>
            <w:gridSpan w:val="4"/>
            <w:vAlign w:val="center"/>
          </w:tcPr>
          <w:p w:rsidR="00A303CE" w:rsidRDefault="009C0C26">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3-5</w:t>
            </w:r>
          </w:p>
        </w:tc>
      </w:tr>
      <w:tr w:rsidR="00A303CE">
        <w:trPr>
          <w:trHeight w:val="590"/>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2777" w:type="dxa"/>
            <w:gridSpan w:val="2"/>
            <w:vAlign w:val="center"/>
          </w:tcPr>
          <w:p w:rsidR="00A303CE" w:rsidRDefault="009C0C26">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A303CE" w:rsidRDefault="009C0C26">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A303CE" w:rsidRDefault="00A303CE">
            <w:pPr>
              <w:widowControl/>
              <w:jc w:val="center"/>
              <w:rPr>
                <w:rFonts w:ascii="宋体" w:hAnsi="宋体"/>
                <w:kern w:val="0"/>
                <w:szCs w:val="21"/>
              </w:rPr>
            </w:pP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3-7</w:t>
            </w:r>
          </w:p>
        </w:tc>
      </w:tr>
      <w:tr w:rsidR="00A303CE">
        <w:trPr>
          <w:trHeight w:val="390"/>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5949" w:type="dxa"/>
            <w:gridSpan w:val="4"/>
            <w:vAlign w:val="center"/>
          </w:tcPr>
          <w:p w:rsidR="00A303CE" w:rsidRDefault="009C0C26">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A303CE" w:rsidRDefault="00A303CE">
            <w:pPr>
              <w:widowControl/>
              <w:jc w:val="center"/>
              <w:rPr>
                <w:rFonts w:ascii="宋体" w:hAnsi="宋体"/>
                <w:kern w:val="0"/>
                <w:szCs w:val="21"/>
              </w:rPr>
            </w:pPr>
          </w:p>
        </w:tc>
        <w:tc>
          <w:tcPr>
            <w:tcW w:w="1080" w:type="dxa"/>
            <w:tcBorders>
              <w:right w:val="double" w:sz="4" w:space="0" w:color="auto"/>
            </w:tcBorders>
            <w:vAlign w:val="center"/>
          </w:tcPr>
          <w:p w:rsidR="00A303CE" w:rsidRDefault="00A303CE">
            <w:pPr>
              <w:widowControl/>
              <w:jc w:val="center"/>
              <w:rPr>
                <w:rFonts w:ascii="宋体" w:hAnsi="宋体"/>
                <w:kern w:val="0"/>
                <w:szCs w:val="21"/>
              </w:rPr>
            </w:pPr>
          </w:p>
        </w:tc>
      </w:tr>
      <w:tr w:rsidR="00A303CE">
        <w:trPr>
          <w:trHeight w:val="991"/>
        </w:trPr>
        <w:tc>
          <w:tcPr>
            <w:tcW w:w="1363" w:type="dxa"/>
            <w:tcBorders>
              <w:left w:val="double" w:sz="4" w:space="0" w:color="auto"/>
              <w:bottom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A303CE" w:rsidRDefault="009C0C26">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A303CE" w:rsidRPr="00DB7B5B" w:rsidRDefault="009C0C26">
            <w:pPr>
              <w:widowControl/>
              <w:rPr>
                <w:rFonts w:ascii="宋体" w:hAnsi="宋体"/>
                <w:kern w:val="0"/>
                <w:szCs w:val="21"/>
              </w:rPr>
            </w:pPr>
            <w:r>
              <w:rPr>
                <w:rFonts w:ascii="宋体" w:hAnsi="宋体" w:hint="eastAsia"/>
                <w:kern w:val="0"/>
                <w:szCs w:val="21"/>
              </w:rPr>
              <w:t>（最低评标价法）</w:t>
            </w:r>
          </w:p>
        </w:tc>
        <w:tc>
          <w:tcPr>
            <w:tcW w:w="818" w:type="dxa"/>
            <w:tcBorders>
              <w:bottom w:val="double" w:sz="4" w:space="0" w:color="auto"/>
            </w:tcBorders>
            <w:vAlign w:val="center"/>
          </w:tcPr>
          <w:p w:rsidR="00A303CE" w:rsidRDefault="00A303CE">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4-1</w:t>
            </w:r>
          </w:p>
        </w:tc>
      </w:tr>
    </w:tbl>
    <w:p w:rsidR="00A303CE" w:rsidRDefault="00A303CE">
      <w:pPr>
        <w:snapToGrid w:val="0"/>
        <w:spacing w:line="240" w:lineRule="exact"/>
        <w:rPr>
          <w:rFonts w:ascii="宋体" w:hAnsi="宋体" w:cs="Lucida Sans Unicode"/>
          <w:szCs w:val="21"/>
        </w:rPr>
      </w:pPr>
    </w:p>
    <w:p w:rsidR="00A303CE" w:rsidRDefault="00A303CE">
      <w:pPr>
        <w:spacing w:line="360" w:lineRule="auto"/>
        <w:ind w:firstLineChars="200" w:firstLine="482"/>
        <w:rPr>
          <w:rFonts w:ascii="宋体" w:hAnsi="宋体"/>
          <w:b/>
          <w:sz w:val="24"/>
        </w:rPr>
      </w:pPr>
    </w:p>
    <w:p w:rsidR="00A303CE" w:rsidRDefault="00A303CE">
      <w:pPr>
        <w:spacing w:line="360" w:lineRule="auto"/>
        <w:ind w:firstLineChars="200" w:firstLine="482"/>
        <w:rPr>
          <w:rFonts w:ascii="宋体" w:hAnsi="宋体"/>
          <w:b/>
          <w:sz w:val="24"/>
        </w:rPr>
      </w:pPr>
    </w:p>
    <w:p w:rsidR="00A303CE" w:rsidRDefault="009C0C26">
      <w:pPr>
        <w:widowControl/>
        <w:jc w:val="left"/>
        <w:rPr>
          <w:rFonts w:ascii="宋体" w:hAnsi="宋体"/>
          <w:b/>
          <w:sz w:val="24"/>
        </w:rPr>
      </w:pPr>
      <w:r>
        <w:rPr>
          <w:rFonts w:ascii="宋体" w:hAnsi="宋体"/>
          <w:b/>
          <w:sz w:val="24"/>
        </w:rPr>
        <w:br w:type="page"/>
      </w:r>
    </w:p>
    <w:p w:rsidR="00A303CE" w:rsidRDefault="009C0C26">
      <w:pPr>
        <w:spacing w:line="360" w:lineRule="auto"/>
        <w:ind w:firstLineChars="200" w:firstLine="482"/>
        <w:rPr>
          <w:rFonts w:ascii="宋体" w:hAnsi="宋体"/>
          <w:b/>
          <w:sz w:val="24"/>
        </w:rPr>
      </w:pPr>
      <w:r>
        <w:rPr>
          <w:rFonts w:ascii="宋体" w:hAnsi="宋体" w:hint="eastAsia"/>
          <w:b/>
          <w:sz w:val="24"/>
        </w:rPr>
        <w:lastRenderedPageBreak/>
        <w:t>重要提示：</w:t>
      </w:r>
    </w:p>
    <w:p w:rsidR="00A303CE" w:rsidRDefault="009C0C26">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A303CE" w:rsidRDefault="009C0C26">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A303CE" w:rsidRDefault="009C0C26">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A303CE" w:rsidRDefault="009C0C26">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A303CE">
        <w:trPr>
          <w:trHeight w:val="4457"/>
        </w:trPr>
        <w:tc>
          <w:tcPr>
            <w:tcW w:w="4504" w:type="dxa"/>
          </w:tcPr>
          <w:p w:rsidR="00A303CE" w:rsidRDefault="009C0C26">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A303CE" w:rsidRDefault="009C0C26">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A303CE" w:rsidRDefault="009C0C26">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A303CE" w:rsidRDefault="009C0C26">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A303CE" w:rsidRDefault="009C0C26">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A303CE" w:rsidRDefault="009C0C26">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A303CE">
        <w:trPr>
          <w:trHeight w:val="4843"/>
        </w:trPr>
        <w:tc>
          <w:tcPr>
            <w:tcW w:w="4504" w:type="dxa"/>
          </w:tcPr>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A303CE" w:rsidRDefault="009C0C26">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A303CE" w:rsidRDefault="009C0C26">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A303CE" w:rsidRDefault="009C0C26">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A303CE" w:rsidRDefault="009C0C26">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A303CE" w:rsidRDefault="009C0C26">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A303CE" w:rsidRDefault="009C0C26">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A303CE" w:rsidRDefault="009C0C26">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   包</w:t>
            </w:r>
          </w:p>
          <w:p w:rsidR="00A303CE" w:rsidRDefault="009C0C26">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A303CE" w:rsidRDefault="009C0C26">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A303CE" w:rsidRDefault="009C0C26">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A303CE" w:rsidRDefault="00A303CE">
      <w:pPr>
        <w:widowControl/>
        <w:snapToGrid w:val="0"/>
        <w:rPr>
          <w:rFonts w:ascii="宋体" w:hAnsi="宋体" w:cs="宋体"/>
          <w:b/>
          <w:kern w:val="0"/>
          <w:sz w:val="24"/>
        </w:rPr>
      </w:pPr>
    </w:p>
    <w:p w:rsidR="00A303CE" w:rsidRDefault="009C0C26">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A303CE">
        <w:trPr>
          <w:trHeight w:val="1858"/>
        </w:trPr>
        <w:tc>
          <w:tcPr>
            <w:tcW w:w="9000" w:type="dxa"/>
            <w:vAlign w:val="center"/>
          </w:tcPr>
          <w:p w:rsidR="00A303CE" w:rsidRDefault="009C0C26">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A303CE" w:rsidRDefault="00A303CE">
      <w:pPr>
        <w:rPr>
          <w:rFonts w:ascii="宋体" w:hAnsi="宋体"/>
        </w:rPr>
      </w:pPr>
    </w:p>
    <w:p w:rsidR="00A303CE" w:rsidRDefault="009C0C26">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A303CE" w:rsidRDefault="00A303CE">
      <w:pPr>
        <w:spacing w:line="480" w:lineRule="exact"/>
        <w:jc w:val="center"/>
        <w:rPr>
          <w:rFonts w:ascii="宋体" w:hAnsi="宋体" w:cs="Lucida Sans Unicode"/>
          <w:b/>
        </w:rPr>
      </w:pPr>
    </w:p>
    <w:p w:rsidR="00A303CE" w:rsidRDefault="00A303CE">
      <w:pPr>
        <w:spacing w:line="480" w:lineRule="exact"/>
        <w:jc w:val="center"/>
        <w:rPr>
          <w:rFonts w:ascii="宋体" w:hAnsi="宋体" w:cs="Lucida Sans Unicode"/>
          <w:b/>
        </w:rPr>
      </w:pPr>
    </w:p>
    <w:p w:rsidR="00A303CE" w:rsidRDefault="00A303CE">
      <w:pPr>
        <w:spacing w:line="480" w:lineRule="exact"/>
        <w:jc w:val="center"/>
        <w:rPr>
          <w:rFonts w:ascii="宋体" w:hAnsi="宋体" w:cs="Lucida Sans Unicode"/>
          <w:b/>
        </w:rPr>
      </w:pPr>
    </w:p>
    <w:p w:rsidR="00A303CE" w:rsidRDefault="00A303CE">
      <w:pPr>
        <w:spacing w:line="480" w:lineRule="exact"/>
        <w:jc w:val="center"/>
        <w:rPr>
          <w:rFonts w:ascii="宋体" w:hAnsi="宋体" w:cs="Lucida Sans Unicode"/>
          <w:b/>
        </w:rPr>
      </w:pPr>
    </w:p>
    <w:p w:rsidR="00A303CE" w:rsidRDefault="00A303CE">
      <w:pPr>
        <w:spacing w:line="480" w:lineRule="exact"/>
        <w:jc w:val="center"/>
        <w:rPr>
          <w:rFonts w:ascii="宋体" w:hAnsi="宋体" w:cs="Lucida Sans Unicode"/>
          <w:b/>
        </w:rPr>
      </w:pPr>
    </w:p>
    <w:p w:rsidR="00A303CE" w:rsidRDefault="00A303CE">
      <w:pPr>
        <w:spacing w:line="480" w:lineRule="exact"/>
        <w:jc w:val="center"/>
        <w:rPr>
          <w:rFonts w:ascii="宋体" w:hAnsi="宋体" w:cs="Lucida Sans Unicode"/>
          <w:b/>
        </w:rPr>
      </w:pPr>
    </w:p>
    <w:p w:rsidR="00A303CE" w:rsidRDefault="00A303CE">
      <w:pPr>
        <w:spacing w:line="480" w:lineRule="exact"/>
        <w:jc w:val="center"/>
        <w:rPr>
          <w:rFonts w:ascii="宋体" w:hAnsi="宋体" w:cs="Lucida Sans Unicode"/>
          <w:b/>
        </w:rPr>
      </w:pPr>
    </w:p>
    <w:p w:rsidR="00A303CE" w:rsidRDefault="009C0C26">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rsidR="00A303CE" w:rsidRDefault="009C0C26">
      <w:pPr>
        <w:spacing w:line="360" w:lineRule="auto"/>
        <w:jc w:val="center"/>
        <w:rPr>
          <w:rFonts w:ascii="宋体" w:hAnsi="宋体"/>
          <w:b/>
          <w:sz w:val="72"/>
          <w:szCs w:val="72"/>
        </w:rPr>
      </w:pPr>
      <w:r>
        <w:rPr>
          <w:rFonts w:ascii="宋体" w:hAnsi="宋体" w:hint="eastAsia"/>
          <w:b/>
          <w:sz w:val="72"/>
          <w:szCs w:val="72"/>
        </w:rPr>
        <w:t>投  标  文  件</w:t>
      </w:r>
    </w:p>
    <w:p w:rsidR="00A303CE" w:rsidRDefault="00A303CE">
      <w:pPr>
        <w:spacing w:line="360" w:lineRule="auto"/>
        <w:jc w:val="center"/>
        <w:rPr>
          <w:rFonts w:ascii="宋体" w:hAnsi="宋体" w:cs="Lucida Sans Unicode"/>
          <w:b/>
          <w:sz w:val="72"/>
          <w:szCs w:val="72"/>
        </w:rPr>
      </w:pPr>
    </w:p>
    <w:p w:rsidR="00A303CE" w:rsidRDefault="00A303CE">
      <w:pPr>
        <w:spacing w:line="480" w:lineRule="exact"/>
        <w:rPr>
          <w:rFonts w:ascii="宋体" w:hAnsi="宋体" w:cs="Lucida Sans Unicode"/>
        </w:rPr>
      </w:pPr>
    </w:p>
    <w:p w:rsidR="00A303CE" w:rsidRDefault="00A303CE">
      <w:pPr>
        <w:spacing w:line="480" w:lineRule="exact"/>
        <w:rPr>
          <w:rFonts w:ascii="宋体" w:hAnsi="宋体" w:cs="Lucida Sans Unicode"/>
        </w:rPr>
      </w:pPr>
    </w:p>
    <w:p w:rsidR="00A303CE" w:rsidRDefault="009C0C26">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A303CE" w:rsidRDefault="009C0C26">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A303CE" w:rsidRDefault="009C0C26">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A303CE" w:rsidRDefault="009C0C26">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A303CE" w:rsidRDefault="009C0C26">
      <w:pPr>
        <w:widowControl/>
        <w:spacing w:line="480" w:lineRule="exact"/>
        <w:ind w:firstLineChars="224" w:firstLine="538"/>
        <w:rPr>
          <w:rFonts w:ascii="宋体" w:hAnsi="宋体"/>
          <w:sz w:val="24"/>
        </w:rPr>
      </w:pPr>
      <w:r>
        <w:rPr>
          <w:rFonts w:ascii="宋体" w:hAnsi="宋体" w:cs="Lucida Sans Unicode" w:hint="eastAsia"/>
          <w:sz w:val="24"/>
        </w:rPr>
        <w:t>……</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A303CE" w:rsidRDefault="009C0C26">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A303CE" w:rsidRDefault="009C0C26">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A303CE" w:rsidRDefault="009C0C26">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A303CE" w:rsidRDefault="009C0C26">
      <w:pPr>
        <w:widowControl/>
        <w:spacing w:line="480" w:lineRule="exact"/>
        <w:ind w:firstLineChars="224" w:firstLine="538"/>
        <w:rPr>
          <w:rFonts w:ascii="宋体" w:hAnsi="宋体"/>
          <w:sz w:val="24"/>
        </w:rPr>
      </w:pPr>
      <w:r>
        <w:rPr>
          <w:rFonts w:ascii="宋体" w:hAnsi="宋体" w:cs="Lucida Sans Unicode" w:hint="eastAsia"/>
          <w:sz w:val="24"/>
        </w:rPr>
        <w:t>……</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A303CE" w:rsidRDefault="009C0C26">
      <w:pPr>
        <w:widowControl/>
        <w:spacing w:line="480" w:lineRule="exact"/>
        <w:ind w:firstLineChars="224" w:firstLine="538"/>
        <w:rPr>
          <w:rFonts w:ascii="宋体" w:hAnsi="宋体"/>
          <w:sz w:val="24"/>
        </w:rPr>
      </w:pPr>
      <w:r>
        <w:rPr>
          <w:rFonts w:ascii="宋体" w:hAnsi="宋体" w:cs="Lucida Sans Unicode" w:hint="eastAsia"/>
          <w:sz w:val="24"/>
        </w:rPr>
        <w:t>……</w:t>
      </w:r>
    </w:p>
    <w:p w:rsidR="00A303CE" w:rsidRDefault="00A303CE">
      <w:pPr>
        <w:spacing w:line="480" w:lineRule="exact"/>
        <w:ind w:firstLineChars="224" w:firstLine="538"/>
        <w:rPr>
          <w:rFonts w:ascii="宋体" w:hAnsi="宋体" w:cs="Lucida Sans Unicode"/>
          <w:sz w:val="24"/>
        </w:rPr>
      </w:pPr>
    </w:p>
    <w:p w:rsidR="00A303CE" w:rsidRDefault="009C0C26">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A303CE" w:rsidRDefault="00A303CE">
      <w:pPr>
        <w:spacing w:line="480" w:lineRule="exact"/>
        <w:ind w:firstLineChars="298" w:firstLine="718"/>
        <w:rPr>
          <w:rFonts w:ascii="宋体" w:hAnsi="宋体" w:cs="Lucida Sans Unicode"/>
          <w:b/>
          <w:sz w:val="24"/>
        </w:rPr>
      </w:pPr>
    </w:p>
    <w:p w:rsidR="00A303CE" w:rsidRDefault="00A303CE">
      <w:pPr>
        <w:spacing w:line="360" w:lineRule="auto"/>
        <w:ind w:firstLineChars="147" w:firstLine="472"/>
        <w:rPr>
          <w:rFonts w:ascii="宋体" w:hAnsi="宋体" w:cs="Lucida Sans Unicode"/>
          <w:b/>
          <w:sz w:val="32"/>
          <w:szCs w:val="32"/>
        </w:rPr>
      </w:pPr>
    </w:p>
    <w:p w:rsidR="00A303CE" w:rsidRDefault="009C0C26">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A303CE" w:rsidRDefault="009C0C26">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A303CE" w:rsidRDefault="009C0C26">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A303CE" w:rsidRDefault="009C0C26">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A303CE" w:rsidRDefault="009C0C26">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A303CE" w:rsidRDefault="009C0C26">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A303CE" w:rsidRDefault="00A303CE">
      <w:pPr>
        <w:spacing w:line="480" w:lineRule="exact"/>
        <w:rPr>
          <w:rFonts w:ascii="宋体" w:hAnsi="宋体" w:cs="Lucida Sans Unicode"/>
          <w:sz w:val="24"/>
        </w:rPr>
      </w:pPr>
    </w:p>
    <w:p w:rsidR="00A303CE" w:rsidRDefault="009C0C26">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A303CE" w:rsidRDefault="009C0C26">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A303CE" w:rsidRDefault="00A303CE">
      <w:pPr>
        <w:spacing w:line="480" w:lineRule="exact"/>
        <w:jc w:val="center"/>
        <w:rPr>
          <w:rFonts w:ascii="宋体" w:hAnsi="宋体" w:cs="Lucida Sans Unicode"/>
          <w:b/>
          <w:sz w:val="36"/>
          <w:szCs w:val="36"/>
        </w:rPr>
      </w:pPr>
    </w:p>
    <w:p w:rsidR="00A303CE" w:rsidRDefault="00A303CE">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A303CE">
        <w:trPr>
          <w:trHeight w:val="2800"/>
        </w:trPr>
        <w:tc>
          <w:tcPr>
            <w:tcW w:w="5328" w:type="dxa"/>
          </w:tcPr>
          <w:p w:rsidR="00A303CE" w:rsidRDefault="009C0C26">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A303CE" w:rsidRDefault="009C0C26">
            <w:pPr>
              <w:spacing w:line="480" w:lineRule="exact"/>
              <w:jc w:val="center"/>
              <w:rPr>
                <w:rFonts w:ascii="宋体" w:hAnsi="宋体" w:cs="Lucida Sans Unicode"/>
                <w:b/>
                <w:bCs/>
                <w:sz w:val="24"/>
              </w:rPr>
            </w:pPr>
            <w:r>
              <w:rPr>
                <w:rFonts w:ascii="宋体" w:hAnsi="宋体" w:cs="Lucida Sans Unicode" w:hint="eastAsia"/>
                <w:b/>
                <w:bCs/>
                <w:sz w:val="24"/>
              </w:rPr>
              <w:t>复印件※）</w:t>
            </w:r>
          </w:p>
          <w:p w:rsidR="00A303CE" w:rsidRDefault="00A303CE">
            <w:pPr>
              <w:spacing w:line="480" w:lineRule="exact"/>
              <w:rPr>
                <w:rFonts w:ascii="宋体" w:hAnsi="宋体" w:cs="Lucida Sans Unicode"/>
                <w:sz w:val="24"/>
              </w:rPr>
            </w:pPr>
          </w:p>
          <w:p w:rsidR="00A303CE" w:rsidRDefault="00A303CE">
            <w:pPr>
              <w:spacing w:line="480" w:lineRule="exact"/>
              <w:rPr>
                <w:rFonts w:ascii="宋体" w:hAnsi="宋体" w:cs="Lucida Sans Unicode"/>
                <w:sz w:val="24"/>
              </w:rPr>
            </w:pPr>
          </w:p>
        </w:tc>
      </w:tr>
    </w:tbl>
    <w:p w:rsidR="00A303CE" w:rsidRDefault="00A303CE">
      <w:pPr>
        <w:spacing w:beforeLines="100" w:before="240" w:afterLines="100" w:after="240" w:line="480" w:lineRule="exact"/>
        <w:jc w:val="center"/>
        <w:rPr>
          <w:rFonts w:ascii="宋体" w:hAnsi="宋体" w:cs="Lucida Sans Unicode"/>
          <w:b/>
          <w:sz w:val="24"/>
        </w:rPr>
      </w:pPr>
    </w:p>
    <w:p w:rsidR="00A303CE" w:rsidRDefault="00A303CE">
      <w:pPr>
        <w:spacing w:beforeLines="100" w:before="240" w:afterLines="100" w:after="240" w:line="480" w:lineRule="exact"/>
        <w:jc w:val="center"/>
        <w:rPr>
          <w:rFonts w:ascii="宋体" w:hAnsi="宋体" w:cs="Lucida Sans Unicode"/>
          <w:b/>
          <w:sz w:val="36"/>
          <w:szCs w:val="36"/>
        </w:rPr>
      </w:pPr>
    </w:p>
    <w:p w:rsidR="00A303CE" w:rsidRDefault="00A303CE">
      <w:pPr>
        <w:spacing w:beforeLines="100" w:before="240" w:afterLines="100" w:after="240" w:line="480" w:lineRule="exact"/>
        <w:jc w:val="center"/>
        <w:rPr>
          <w:rFonts w:ascii="宋体" w:hAnsi="宋体" w:cs="Lucida Sans Unicode"/>
          <w:b/>
          <w:sz w:val="36"/>
          <w:szCs w:val="36"/>
        </w:rPr>
      </w:pPr>
    </w:p>
    <w:p w:rsidR="00A303CE" w:rsidRDefault="00A303CE">
      <w:pPr>
        <w:spacing w:line="480" w:lineRule="exact"/>
        <w:jc w:val="right"/>
        <w:rPr>
          <w:rFonts w:ascii="宋体" w:hAnsi="宋体" w:cs="Lucida Sans Unicode"/>
          <w:kern w:val="0"/>
          <w:sz w:val="24"/>
        </w:rPr>
      </w:pPr>
    </w:p>
    <w:p w:rsidR="00A303CE" w:rsidRDefault="00A303CE">
      <w:pPr>
        <w:spacing w:line="480" w:lineRule="exact"/>
        <w:jc w:val="right"/>
        <w:rPr>
          <w:rFonts w:ascii="宋体" w:hAnsi="宋体" w:cs="Lucida Sans Unicode"/>
          <w:kern w:val="0"/>
          <w:sz w:val="24"/>
        </w:rPr>
      </w:pPr>
    </w:p>
    <w:p w:rsidR="00A303CE" w:rsidRDefault="00A303CE">
      <w:pPr>
        <w:spacing w:line="480" w:lineRule="exact"/>
        <w:ind w:right="240"/>
        <w:jc w:val="right"/>
        <w:rPr>
          <w:rFonts w:ascii="宋体" w:hAnsi="宋体" w:cs="Lucida Sans Unicode"/>
          <w:kern w:val="0"/>
          <w:sz w:val="24"/>
        </w:rPr>
      </w:pPr>
    </w:p>
    <w:p w:rsidR="00A303CE" w:rsidRDefault="00A303CE">
      <w:pPr>
        <w:spacing w:line="480" w:lineRule="exact"/>
        <w:ind w:right="240"/>
        <w:jc w:val="right"/>
        <w:rPr>
          <w:rFonts w:ascii="宋体" w:hAnsi="宋体" w:cs="Lucida Sans Unicode"/>
          <w:kern w:val="0"/>
          <w:sz w:val="24"/>
        </w:rPr>
      </w:pPr>
    </w:p>
    <w:p w:rsidR="00A303CE" w:rsidRDefault="009C0C26">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A303CE" w:rsidRDefault="009C0C26">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A303CE" w:rsidRDefault="00A303CE">
      <w:pPr>
        <w:spacing w:beforeLines="100" w:before="240" w:afterLines="100" w:after="240" w:line="480" w:lineRule="exact"/>
        <w:rPr>
          <w:rFonts w:ascii="宋体" w:hAnsi="宋体" w:cs="Lucida Sans Unicode"/>
          <w:b/>
          <w:sz w:val="36"/>
          <w:szCs w:val="36"/>
        </w:rPr>
      </w:pPr>
    </w:p>
    <w:p w:rsidR="00A303CE" w:rsidRDefault="00A303CE">
      <w:pPr>
        <w:jc w:val="center"/>
        <w:rPr>
          <w:rFonts w:ascii="宋体" w:hAnsi="宋体" w:cs="Lucida Sans Unicode"/>
          <w:b/>
          <w:sz w:val="36"/>
          <w:szCs w:val="36"/>
        </w:rPr>
      </w:pPr>
    </w:p>
    <w:p w:rsidR="00A303CE" w:rsidRDefault="00A303CE">
      <w:pPr>
        <w:rPr>
          <w:rFonts w:ascii="宋体" w:hAnsi="宋体" w:cs="Lucida Sans Unicode"/>
          <w:szCs w:val="21"/>
        </w:rPr>
      </w:pPr>
    </w:p>
    <w:p w:rsidR="00A303CE" w:rsidRDefault="00A303CE">
      <w:pPr>
        <w:rPr>
          <w:rFonts w:ascii="宋体" w:hAnsi="宋体" w:cs="Lucida Sans Unicode"/>
          <w:szCs w:val="21"/>
        </w:rPr>
      </w:pPr>
    </w:p>
    <w:p w:rsidR="00A303CE" w:rsidRDefault="009C0C26">
      <w:pPr>
        <w:rPr>
          <w:rFonts w:ascii="宋体" w:hAnsi="宋体" w:cs="Lucida Sans Unicode"/>
          <w:sz w:val="24"/>
        </w:rPr>
      </w:pPr>
      <w:r>
        <w:rPr>
          <w:rFonts w:ascii="宋体" w:hAnsi="宋体" w:cs="Lucida Sans Unicode" w:hint="eastAsia"/>
          <w:sz w:val="24"/>
        </w:rPr>
        <w:lastRenderedPageBreak/>
        <w:t>格式4-</w:t>
      </w:r>
      <w:r w:rsidR="009D22A1">
        <w:rPr>
          <w:rFonts w:ascii="宋体" w:hAnsi="宋体" w:cs="Lucida Sans Unicode"/>
          <w:sz w:val="24"/>
        </w:rPr>
        <w:t>1</w:t>
      </w:r>
    </w:p>
    <w:p w:rsidR="00A303CE" w:rsidRDefault="009C0C26">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A303CE" w:rsidRDefault="009C0C26">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A303CE" w:rsidRDefault="00A303CE">
      <w:pPr>
        <w:spacing w:line="360" w:lineRule="auto"/>
        <w:ind w:firstLineChars="200" w:firstLine="480"/>
        <w:rPr>
          <w:rFonts w:ascii="宋体" w:hAnsi="宋体" w:cs="Lucida Sans Unicode"/>
          <w:sz w:val="24"/>
        </w:rPr>
      </w:pP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A303CE" w:rsidRDefault="00A303CE">
      <w:pPr>
        <w:spacing w:line="280" w:lineRule="exact"/>
        <w:ind w:firstLineChars="200" w:firstLine="480"/>
        <w:rPr>
          <w:rFonts w:ascii="宋体" w:hAnsi="宋体" w:cs="Lucida Sans Unicode"/>
          <w:sz w:val="24"/>
        </w:rPr>
      </w:pP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A303CE" w:rsidRDefault="00A303CE">
      <w:pPr>
        <w:spacing w:line="360" w:lineRule="auto"/>
        <w:ind w:firstLineChars="250" w:firstLine="600"/>
        <w:rPr>
          <w:rFonts w:ascii="宋体" w:hAnsi="宋体" w:cs="Lucida Sans Unicode"/>
          <w:sz w:val="24"/>
        </w:rPr>
      </w:pPr>
    </w:p>
    <w:p w:rsidR="00A303CE" w:rsidRDefault="009C0C26">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A303CE" w:rsidRDefault="009C0C26">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A303CE" w:rsidRDefault="009C0C26">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A303CE">
        <w:trPr>
          <w:trHeight w:val="2642"/>
        </w:trPr>
        <w:tc>
          <w:tcPr>
            <w:tcW w:w="5508" w:type="dxa"/>
          </w:tcPr>
          <w:p w:rsidR="00A303CE" w:rsidRDefault="009C0C26">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A303CE" w:rsidRDefault="00A303CE">
      <w:pPr>
        <w:spacing w:line="360" w:lineRule="auto"/>
        <w:jc w:val="center"/>
        <w:rPr>
          <w:rFonts w:ascii="宋体" w:hAnsi="宋体" w:cs="Lucida Sans Unicode"/>
          <w:sz w:val="24"/>
        </w:rPr>
      </w:pPr>
    </w:p>
    <w:p w:rsidR="00A303CE" w:rsidRDefault="00A303CE">
      <w:pPr>
        <w:spacing w:line="360" w:lineRule="auto"/>
        <w:ind w:firstLineChars="200" w:firstLine="480"/>
        <w:rPr>
          <w:rFonts w:ascii="宋体" w:hAnsi="宋体" w:cs="Lucida Sans Unicode"/>
          <w:sz w:val="24"/>
        </w:rPr>
      </w:pPr>
    </w:p>
    <w:p w:rsidR="00A303CE" w:rsidRDefault="00A303CE">
      <w:pPr>
        <w:spacing w:line="360" w:lineRule="auto"/>
        <w:ind w:firstLineChars="200" w:firstLine="480"/>
        <w:rPr>
          <w:rFonts w:ascii="宋体" w:hAnsi="宋体" w:cs="Lucida Sans Unicode"/>
          <w:sz w:val="24"/>
        </w:rPr>
      </w:pPr>
    </w:p>
    <w:p w:rsidR="00A303CE" w:rsidRDefault="00A303CE">
      <w:pPr>
        <w:spacing w:line="360" w:lineRule="auto"/>
        <w:ind w:firstLineChars="200" w:firstLine="480"/>
        <w:rPr>
          <w:rFonts w:ascii="宋体" w:hAnsi="宋体" w:cs="Lucida Sans Unicode"/>
          <w:sz w:val="24"/>
        </w:rPr>
      </w:pPr>
    </w:p>
    <w:p w:rsidR="00A303CE" w:rsidRDefault="00A303CE">
      <w:pPr>
        <w:spacing w:line="360" w:lineRule="auto"/>
        <w:ind w:firstLineChars="200" w:firstLine="480"/>
        <w:rPr>
          <w:rFonts w:ascii="宋体" w:hAnsi="宋体" w:cs="Lucida Sans Unicode"/>
          <w:sz w:val="24"/>
        </w:rPr>
      </w:pPr>
    </w:p>
    <w:p w:rsidR="00A303CE" w:rsidRDefault="00A303CE">
      <w:pPr>
        <w:spacing w:line="360" w:lineRule="auto"/>
        <w:ind w:firstLineChars="200" w:firstLine="480"/>
        <w:rPr>
          <w:rFonts w:ascii="宋体" w:hAnsi="宋体" w:cs="Lucida Sans Unicode"/>
          <w:sz w:val="24"/>
        </w:rPr>
      </w:pPr>
    </w:p>
    <w:p w:rsidR="00A303CE" w:rsidRDefault="00A303CE">
      <w:pPr>
        <w:spacing w:line="360" w:lineRule="auto"/>
        <w:ind w:firstLineChars="200" w:firstLine="480"/>
        <w:rPr>
          <w:rFonts w:ascii="宋体" w:hAnsi="宋体" w:cs="Lucida Sans Unicode"/>
          <w:sz w:val="24"/>
        </w:rPr>
      </w:pPr>
    </w:p>
    <w:p w:rsidR="00A303CE" w:rsidRDefault="009C0C26">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A303CE" w:rsidRDefault="009C0C26">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A303CE" w:rsidRDefault="00A303CE">
      <w:pPr>
        <w:spacing w:line="360" w:lineRule="auto"/>
        <w:rPr>
          <w:rFonts w:ascii="宋体" w:hAnsi="宋体" w:cs="Lucida Sans Unicode"/>
          <w:sz w:val="24"/>
        </w:rPr>
      </w:pPr>
    </w:p>
    <w:p w:rsidR="00A303CE" w:rsidRDefault="009C0C26">
      <w:pPr>
        <w:spacing w:line="360" w:lineRule="auto"/>
        <w:rPr>
          <w:rFonts w:ascii="宋体" w:hAnsi="宋体" w:cs="Lucida Sans Unicode"/>
          <w:sz w:val="24"/>
        </w:rPr>
      </w:pPr>
      <w:r>
        <w:rPr>
          <w:rFonts w:ascii="宋体" w:hAnsi="宋体" w:cs="Lucida Sans Unicode" w:hint="eastAsia"/>
          <w:sz w:val="24"/>
        </w:rPr>
        <w:lastRenderedPageBreak/>
        <w:t>格式4-</w:t>
      </w:r>
      <w:r w:rsidR="009D22A1">
        <w:rPr>
          <w:rFonts w:ascii="宋体" w:hAnsi="宋体" w:cs="Lucida Sans Unicode"/>
          <w:sz w:val="24"/>
        </w:rPr>
        <w:t>2</w:t>
      </w:r>
    </w:p>
    <w:p w:rsidR="00A303CE" w:rsidRDefault="009C0C26">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A303CE" w:rsidRDefault="00A303CE">
      <w:pPr>
        <w:spacing w:beforeLines="50" w:before="120" w:afterLines="50" w:after="120" w:line="400" w:lineRule="exact"/>
        <w:ind w:rightChars="300" w:right="630"/>
        <w:rPr>
          <w:rFonts w:ascii="仿宋_GB2312" w:eastAsia="仿宋_GB2312" w:hAnsi="Lucida Sans Unicode" w:cs="Lucida Sans Unicode"/>
          <w:sz w:val="24"/>
        </w:rPr>
      </w:pPr>
    </w:p>
    <w:p w:rsidR="00A303CE" w:rsidRDefault="009C0C26">
      <w:pPr>
        <w:spacing w:line="360" w:lineRule="auto"/>
        <w:ind w:firstLineChars="200" w:firstLine="480"/>
        <w:rPr>
          <w:rFonts w:ascii="宋体" w:cs="Lucida Sans Unicode"/>
          <w:sz w:val="24"/>
        </w:rPr>
      </w:pPr>
      <w:r>
        <w:rPr>
          <w:rFonts w:ascii="宋体" w:cs="Lucida Sans Unicode" w:hint="eastAsia"/>
          <w:sz w:val="24"/>
        </w:rPr>
        <w:t>辽宁城市建设职业技术学院：</w:t>
      </w:r>
    </w:p>
    <w:p w:rsidR="00A303CE" w:rsidRDefault="00A303CE">
      <w:pPr>
        <w:spacing w:line="360" w:lineRule="auto"/>
        <w:ind w:firstLineChars="200" w:firstLine="480"/>
        <w:rPr>
          <w:rFonts w:ascii="宋体" w:cs="Lucida Sans Unicode"/>
          <w:sz w:val="24"/>
        </w:rPr>
      </w:pPr>
    </w:p>
    <w:p w:rsidR="00A303CE" w:rsidRDefault="009C0C26">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A303CE" w:rsidRDefault="00A303CE">
      <w:pPr>
        <w:spacing w:line="360" w:lineRule="auto"/>
        <w:ind w:firstLineChars="200" w:firstLine="480"/>
        <w:rPr>
          <w:rFonts w:ascii="宋体" w:cs="Lucida Sans Unicode"/>
          <w:sz w:val="24"/>
        </w:rPr>
      </w:pPr>
    </w:p>
    <w:p w:rsidR="00A303CE" w:rsidRDefault="00A303CE">
      <w:pPr>
        <w:spacing w:line="360" w:lineRule="auto"/>
        <w:ind w:firstLineChars="200" w:firstLine="480"/>
        <w:rPr>
          <w:rFonts w:ascii="宋体" w:cs="Lucida Sans Unicode"/>
          <w:sz w:val="24"/>
        </w:rPr>
      </w:pPr>
    </w:p>
    <w:p w:rsidR="00A303CE" w:rsidRDefault="00A303CE">
      <w:pPr>
        <w:spacing w:line="360" w:lineRule="auto"/>
        <w:ind w:firstLineChars="200" w:firstLine="480"/>
        <w:rPr>
          <w:rFonts w:ascii="宋体" w:cs="Lucida Sans Unicode"/>
          <w:sz w:val="24"/>
        </w:rPr>
      </w:pPr>
    </w:p>
    <w:p w:rsidR="00A303CE" w:rsidRDefault="00A303CE">
      <w:pPr>
        <w:spacing w:line="360" w:lineRule="auto"/>
        <w:ind w:firstLineChars="200" w:firstLine="480"/>
        <w:rPr>
          <w:rFonts w:ascii="宋体" w:cs="Lucida Sans Unicode"/>
          <w:sz w:val="24"/>
        </w:rPr>
      </w:pPr>
    </w:p>
    <w:p w:rsidR="00A303CE" w:rsidRDefault="009C0C26">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A303CE" w:rsidRDefault="00A303CE">
      <w:pPr>
        <w:spacing w:line="360" w:lineRule="auto"/>
        <w:ind w:firstLineChars="200" w:firstLine="480"/>
        <w:rPr>
          <w:rFonts w:ascii="宋体" w:cs="Lucida Sans Unicode"/>
          <w:sz w:val="24"/>
        </w:rPr>
      </w:pPr>
    </w:p>
    <w:p w:rsidR="00A303CE" w:rsidRDefault="009C0C26">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A303CE" w:rsidRDefault="00A303CE">
      <w:pPr>
        <w:spacing w:line="360" w:lineRule="auto"/>
        <w:ind w:firstLineChars="200" w:firstLine="480"/>
        <w:rPr>
          <w:rFonts w:ascii="宋体" w:cs="Lucida Sans Unicode"/>
          <w:sz w:val="24"/>
        </w:rPr>
      </w:pPr>
    </w:p>
    <w:p w:rsidR="00A303CE" w:rsidRDefault="009C0C26">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A303CE" w:rsidRDefault="00A303CE">
      <w:pPr>
        <w:spacing w:line="360" w:lineRule="auto"/>
        <w:rPr>
          <w:rFonts w:ascii="宋体" w:cs="Lucida Sans Unicode"/>
          <w:sz w:val="24"/>
        </w:rPr>
      </w:pPr>
    </w:p>
    <w:p w:rsidR="00A303CE" w:rsidRDefault="00A303CE">
      <w:pPr>
        <w:spacing w:line="360" w:lineRule="auto"/>
        <w:rPr>
          <w:rFonts w:ascii="宋体" w:cs="Lucida Sans Unicode"/>
          <w:sz w:val="24"/>
        </w:rPr>
      </w:pPr>
    </w:p>
    <w:p w:rsidR="00A303CE" w:rsidRDefault="00A303CE">
      <w:pPr>
        <w:spacing w:line="360" w:lineRule="auto"/>
        <w:rPr>
          <w:rFonts w:ascii="宋体" w:cs="Lucida Sans Unicode"/>
          <w:sz w:val="24"/>
        </w:rPr>
      </w:pPr>
    </w:p>
    <w:p w:rsidR="00A303CE" w:rsidRDefault="00A303CE">
      <w:pPr>
        <w:spacing w:line="360" w:lineRule="auto"/>
        <w:rPr>
          <w:rFonts w:ascii="宋体" w:cs="Lucida Sans Unicode"/>
          <w:sz w:val="24"/>
        </w:rPr>
      </w:pPr>
    </w:p>
    <w:p w:rsidR="00A303CE" w:rsidRDefault="00A303CE">
      <w:pPr>
        <w:spacing w:line="360" w:lineRule="auto"/>
        <w:rPr>
          <w:rFonts w:ascii="宋体" w:cs="Lucida Sans Unicode"/>
          <w:sz w:val="24"/>
        </w:rPr>
      </w:pPr>
    </w:p>
    <w:p w:rsidR="00A303CE" w:rsidRDefault="00A303CE">
      <w:pPr>
        <w:spacing w:line="360" w:lineRule="auto"/>
        <w:rPr>
          <w:rFonts w:ascii="宋体" w:cs="Lucida Sans Unicode"/>
          <w:sz w:val="24"/>
        </w:rPr>
      </w:pPr>
    </w:p>
    <w:p w:rsidR="00A303CE" w:rsidRDefault="00A303CE">
      <w:pPr>
        <w:spacing w:line="360" w:lineRule="auto"/>
        <w:rPr>
          <w:rFonts w:ascii="宋体" w:cs="Lucida Sans Unicode"/>
          <w:sz w:val="24"/>
        </w:rPr>
      </w:pPr>
    </w:p>
    <w:p w:rsidR="00A303CE" w:rsidRDefault="00A303CE">
      <w:pPr>
        <w:spacing w:line="360" w:lineRule="auto"/>
        <w:rPr>
          <w:rFonts w:ascii="宋体" w:cs="Lucida Sans Unicode"/>
          <w:sz w:val="24"/>
        </w:rPr>
      </w:pPr>
    </w:p>
    <w:p w:rsidR="00A303CE" w:rsidRDefault="00A303CE">
      <w:pPr>
        <w:spacing w:line="360" w:lineRule="auto"/>
        <w:rPr>
          <w:rFonts w:ascii="宋体" w:hAnsi="宋体" w:cs="Lucida Sans Unicode"/>
          <w:sz w:val="24"/>
        </w:rPr>
      </w:pPr>
    </w:p>
    <w:p w:rsidR="00A303CE" w:rsidRDefault="00A303CE">
      <w:pPr>
        <w:spacing w:line="360" w:lineRule="auto"/>
        <w:rPr>
          <w:rFonts w:ascii="宋体" w:hAnsi="宋体" w:cs="Lucida Sans Unicode"/>
          <w:sz w:val="24"/>
        </w:rPr>
      </w:pPr>
    </w:p>
    <w:p w:rsidR="009D22A1" w:rsidRDefault="009D22A1">
      <w:pPr>
        <w:spacing w:line="360" w:lineRule="auto"/>
        <w:rPr>
          <w:rFonts w:ascii="宋体" w:hAnsi="宋体" w:cs="Lucida Sans Unicode"/>
          <w:sz w:val="24"/>
        </w:rPr>
      </w:pPr>
    </w:p>
    <w:p w:rsidR="001C4CE9" w:rsidRPr="001C4CE9" w:rsidRDefault="001C4CE9" w:rsidP="001C4CE9">
      <w:pPr>
        <w:spacing w:line="360" w:lineRule="auto"/>
        <w:rPr>
          <w:rFonts w:ascii="宋体" w:hAnsi="宋体" w:cs="Lucida Sans Unicode"/>
          <w:sz w:val="24"/>
        </w:rPr>
      </w:pPr>
      <w:r w:rsidRPr="001C4CE9">
        <w:rPr>
          <w:rFonts w:ascii="宋体" w:hAnsi="宋体" w:cs="Lucida Sans Unicode" w:hint="eastAsia"/>
          <w:sz w:val="24"/>
        </w:rPr>
        <w:lastRenderedPageBreak/>
        <w:t xml:space="preserve">格式4-3  </w:t>
      </w:r>
    </w:p>
    <w:p w:rsidR="001C4CE9" w:rsidRPr="001C4CE9" w:rsidRDefault="001C4CE9" w:rsidP="001C4CE9">
      <w:pPr>
        <w:spacing w:line="360" w:lineRule="auto"/>
        <w:rPr>
          <w:rFonts w:ascii="宋体" w:hAnsi="宋体" w:cs="Lucida Sans Unicode"/>
          <w:sz w:val="24"/>
        </w:rPr>
      </w:pPr>
    </w:p>
    <w:p w:rsidR="001C4CE9" w:rsidRDefault="001C4CE9" w:rsidP="001C4CE9">
      <w:pPr>
        <w:spacing w:line="360" w:lineRule="auto"/>
        <w:jc w:val="center"/>
        <w:rPr>
          <w:rFonts w:ascii="宋体" w:hAnsi="宋体" w:cs="Lucida Sans Unicode"/>
          <w:b/>
          <w:sz w:val="44"/>
          <w:szCs w:val="44"/>
        </w:rPr>
      </w:pPr>
      <w:r w:rsidRPr="001C4CE9">
        <w:rPr>
          <w:rFonts w:ascii="宋体" w:hAnsi="宋体" w:cs="Lucida Sans Unicode" w:hint="eastAsia"/>
          <w:b/>
          <w:sz w:val="44"/>
          <w:szCs w:val="44"/>
        </w:rPr>
        <w:t>供应商关联单位的说明</w:t>
      </w:r>
    </w:p>
    <w:p w:rsidR="001C4CE9" w:rsidRPr="001C4CE9" w:rsidRDefault="001C4CE9" w:rsidP="001C4CE9">
      <w:pPr>
        <w:spacing w:line="360" w:lineRule="auto"/>
        <w:jc w:val="center"/>
        <w:rPr>
          <w:rFonts w:ascii="宋体" w:hAnsi="宋体" w:cs="Lucida Sans Unicode"/>
          <w:b/>
          <w:sz w:val="44"/>
          <w:szCs w:val="44"/>
        </w:rPr>
      </w:pPr>
    </w:p>
    <w:p w:rsidR="001C4CE9" w:rsidRPr="001C4CE9" w:rsidRDefault="001C4CE9" w:rsidP="001C4CE9">
      <w:pPr>
        <w:spacing w:line="360" w:lineRule="auto"/>
        <w:ind w:firstLineChars="200" w:firstLine="480"/>
        <w:rPr>
          <w:rFonts w:ascii="宋体" w:hAnsi="宋体" w:cs="Lucida Sans Unicode"/>
          <w:sz w:val="24"/>
        </w:rPr>
      </w:pPr>
      <w:r w:rsidRPr="001C4CE9">
        <w:rPr>
          <w:rFonts w:ascii="宋体" w:hAnsi="宋体" w:cs="Lucida Sans Unicode" w:hint="eastAsia"/>
          <w:sz w:val="24"/>
        </w:rPr>
        <w:t>说明：供应商应当如实披露与本单位存在下列关联关系的单位名称：</w:t>
      </w:r>
    </w:p>
    <w:p w:rsidR="001C4CE9" w:rsidRPr="001C4CE9" w:rsidRDefault="001C4CE9" w:rsidP="001C4CE9">
      <w:pPr>
        <w:spacing w:line="360" w:lineRule="auto"/>
        <w:ind w:firstLineChars="200" w:firstLine="480"/>
        <w:rPr>
          <w:rFonts w:ascii="宋体" w:hAnsi="宋体" w:cs="Lucida Sans Unicode"/>
          <w:sz w:val="24"/>
        </w:rPr>
      </w:pPr>
      <w:r w:rsidRPr="001C4CE9">
        <w:rPr>
          <w:rFonts w:ascii="宋体" w:hAnsi="宋体" w:cs="Lucida Sans Unicode" w:hint="eastAsia"/>
          <w:sz w:val="24"/>
        </w:rPr>
        <w:t>（1）与供应商单位法定代表人（或非法人组织负责人）为同一人的其他单位；</w:t>
      </w:r>
    </w:p>
    <w:p w:rsidR="001C4CE9" w:rsidRPr="001C4CE9" w:rsidRDefault="001C4CE9" w:rsidP="001C4CE9">
      <w:pPr>
        <w:spacing w:line="360" w:lineRule="auto"/>
        <w:ind w:firstLineChars="200" w:firstLine="480"/>
        <w:rPr>
          <w:rFonts w:ascii="宋体" w:hAnsi="宋体" w:cs="Lucida Sans Unicode"/>
          <w:sz w:val="24"/>
        </w:rPr>
      </w:pPr>
      <w:r w:rsidRPr="001C4CE9">
        <w:rPr>
          <w:rFonts w:ascii="宋体" w:hAnsi="宋体" w:cs="Lucida Sans Unicode" w:hint="eastAsia"/>
          <w:sz w:val="24"/>
        </w:rPr>
        <w:t>（2）与供应商存在直接控股、管理关系的其他单位。</w:t>
      </w:r>
    </w:p>
    <w:p w:rsidR="001C4CE9" w:rsidRPr="001C4CE9" w:rsidRDefault="001C4CE9" w:rsidP="001C4CE9">
      <w:pPr>
        <w:spacing w:line="360" w:lineRule="auto"/>
        <w:rPr>
          <w:rFonts w:ascii="宋体" w:hAnsi="宋体" w:cs="Lucida Sans Unicode"/>
          <w:sz w:val="24"/>
        </w:rPr>
      </w:pPr>
    </w:p>
    <w:p w:rsidR="001C4CE9" w:rsidRDefault="001C4CE9" w:rsidP="001C4CE9">
      <w:pPr>
        <w:spacing w:line="360" w:lineRule="auto"/>
        <w:ind w:firstLineChars="200" w:firstLine="480"/>
        <w:rPr>
          <w:rFonts w:ascii="宋体" w:hAnsi="宋体" w:cs="Lucida Sans Unicode"/>
          <w:sz w:val="24"/>
        </w:rPr>
      </w:pPr>
      <w:r w:rsidRPr="001C4CE9">
        <w:rPr>
          <w:rFonts w:ascii="宋体" w:hAnsi="宋体" w:cs="Lucida Sans Unicode" w:hint="eastAsia"/>
          <w:sz w:val="24"/>
        </w:rPr>
        <w:t>注：若无此情形，写“无”即可</w:t>
      </w:r>
    </w:p>
    <w:p w:rsidR="001C4CE9" w:rsidRDefault="001C4CE9" w:rsidP="001C4CE9">
      <w:pPr>
        <w:spacing w:line="360" w:lineRule="auto"/>
        <w:ind w:firstLineChars="200" w:firstLine="480"/>
        <w:rPr>
          <w:rFonts w:ascii="宋体" w:hAnsi="宋体" w:cs="Lucida Sans Unicode"/>
          <w:sz w:val="24"/>
        </w:rPr>
      </w:pPr>
    </w:p>
    <w:p w:rsidR="001C4CE9" w:rsidRDefault="001C4CE9" w:rsidP="001C4CE9">
      <w:pPr>
        <w:spacing w:line="360" w:lineRule="auto"/>
        <w:ind w:firstLineChars="200" w:firstLine="480"/>
        <w:rPr>
          <w:rFonts w:ascii="宋体" w:hAnsi="宋体" w:cs="Lucida Sans Unicode"/>
          <w:sz w:val="24"/>
        </w:rPr>
      </w:pPr>
    </w:p>
    <w:p w:rsidR="001C4CE9" w:rsidRDefault="001C4CE9" w:rsidP="001C4CE9">
      <w:pPr>
        <w:spacing w:line="360" w:lineRule="auto"/>
        <w:ind w:firstLineChars="200" w:firstLine="480"/>
        <w:rPr>
          <w:rFonts w:ascii="宋体" w:hAnsi="宋体" w:cs="Lucida Sans Unicode"/>
          <w:sz w:val="24"/>
        </w:rPr>
      </w:pPr>
    </w:p>
    <w:p w:rsidR="001C4CE9" w:rsidRDefault="001C4CE9" w:rsidP="001C4CE9">
      <w:pPr>
        <w:spacing w:line="360" w:lineRule="auto"/>
        <w:ind w:firstLineChars="200" w:firstLine="480"/>
        <w:rPr>
          <w:rFonts w:ascii="宋体" w:hAnsi="宋体" w:cs="Lucida Sans Unicode"/>
          <w:sz w:val="24"/>
        </w:rPr>
      </w:pPr>
    </w:p>
    <w:p w:rsidR="001C4CE9" w:rsidRDefault="001C4CE9" w:rsidP="001C4CE9">
      <w:pPr>
        <w:spacing w:line="360" w:lineRule="auto"/>
        <w:ind w:firstLineChars="200" w:firstLine="480"/>
        <w:rPr>
          <w:rFonts w:ascii="宋体" w:hAnsi="宋体" w:cs="Lucida Sans Unicode"/>
          <w:sz w:val="24"/>
        </w:rPr>
      </w:pPr>
    </w:p>
    <w:p w:rsidR="001C4CE9" w:rsidRPr="001C4CE9" w:rsidRDefault="001C4CE9" w:rsidP="001C4CE9">
      <w:pPr>
        <w:spacing w:line="360" w:lineRule="auto"/>
        <w:ind w:firstLineChars="200" w:firstLine="480"/>
        <w:rPr>
          <w:rFonts w:ascii="宋体" w:hAnsi="宋体" w:cs="Lucida Sans Unicode"/>
          <w:sz w:val="24"/>
        </w:rPr>
      </w:pPr>
    </w:p>
    <w:p w:rsidR="001C4CE9" w:rsidRPr="001C4CE9" w:rsidRDefault="001C4CE9" w:rsidP="001C4CE9">
      <w:pPr>
        <w:spacing w:line="360" w:lineRule="auto"/>
        <w:rPr>
          <w:rFonts w:ascii="宋体" w:hAnsi="宋体" w:cs="Lucida Sans Unicode"/>
          <w:sz w:val="24"/>
        </w:rPr>
      </w:pPr>
      <w:r w:rsidRPr="001C4CE9">
        <w:rPr>
          <w:rFonts w:ascii="宋体" w:hAnsi="宋体" w:cs="Lucida Sans Unicode" w:hint="eastAsia"/>
          <w:sz w:val="24"/>
        </w:rPr>
        <w:t>供应商名称（加盖单位公章）：</w:t>
      </w:r>
      <w:r w:rsidRPr="001C4CE9">
        <w:rPr>
          <w:rFonts w:ascii="宋体" w:hAnsi="宋体" w:cs="Lucida Sans Unicode" w:hint="eastAsia"/>
          <w:sz w:val="24"/>
          <w:u w:val="single"/>
        </w:rPr>
        <w:t xml:space="preserve">          </w:t>
      </w:r>
      <w:r>
        <w:rPr>
          <w:rFonts w:ascii="宋体" w:hAnsi="宋体" w:cs="Lucida Sans Unicode"/>
          <w:sz w:val="24"/>
          <w:u w:val="single"/>
        </w:rPr>
        <w:t xml:space="preserve">  </w:t>
      </w:r>
      <w:r w:rsidRPr="001C4CE9">
        <w:rPr>
          <w:rFonts w:ascii="宋体" w:hAnsi="宋体" w:cs="Lucida Sans Unicode" w:hint="eastAsia"/>
          <w:sz w:val="24"/>
          <w:u w:val="single"/>
        </w:rPr>
        <w:t xml:space="preserve"> </w:t>
      </w:r>
    </w:p>
    <w:p w:rsidR="001C4CE9" w:rsidRPr="001C4CE9" w:rsidRDefault="001C4CE9" w:rsidP="001C4CE9">
      <w:pPr>
        <w:spacing w:line="360" w:lineRule="auto"/>
        <w:rPr>
          <w:rFonts w:ascii="宋体" w:hAnsi="宋体" w:cs="Lucida Sans Unicode"/>
          <w:sz w:val="24"/>
        </w:rPr>
      </w:pPr>
      <w:r w:rsidRPr="001C4CE9">
        <w:rPr>
          <w:rFonts w:ascii="宋体" w:hAnsi="宋体" w:cs="Lucida Sans Unicode" w:hint="eastAsia"/>
          <w:sz w:val="24"/>
        </w:rPr>
        <w:t>法定代表人（或非法人组织负责人）或其授权委托人(签字或盖章)：</w:t>
      </w:r>
      <w:r w:rsidRPr="001C4CE9">
        <w:rPr>
          <w:rFonts w:ascii="宋体" w:hAnsi="宋体" w:cs="Lucida Sans Unicode" w:hint="eastAsia"/>
          <w:sz w:val="24"/>
          <w:u w:val="single"/>
        </w:rPr>
        <w:t xml:space="preserve">      </w:t>
      </w:r>
      <w:r w:rsidRPr="001C4CE9">
        <w:rPr>
          <w:rFonts w:ascii="宋体" w:hAnsi="宋体" w:cs="Lucida Sans Unicode"/>
          <w:sz w:val="24"/>
          <w:u w:val="single"/>
        </w:rPr>
        <w:t xml:space="preserve">  </w:t>
      </w:r>
      <w:r w:rsidRPr="001C4CE9">
        <w:rPr>
          <w:rFonts w:ascii="宋体" w:hAnsi="宋体" w:cs="Lucida Sans Unicode" w:hint="eastAsia"/>
          <w:sz w:val="24"/>
          <w:u w:val="single"/>
        </w:rPr>
        <w:t xml:space="preserve">     </w:t>
      </w:r>
    </w:p>
    <w:p w:rsidR="009D22A1" w:rsidRDefault="001C4CE9" w:rsidP="001C4CE9">
      <w:pPr>
        <w:spacing w:line="360" w:lineRule="auto"/>
        <w:rPr>
          <w:rFonts w:ascii="宋体" w:hAnsi="宋体" w:cs="Lucida Sans Unicode"/>
          <w:sz w:val="24"/>
        </w:rPr>
      </w:pPr>
      <w:r w:rsidRPr="001C4CE9">
        <w:rPr>
          <w:rFonts w:ascii="宋体" w:hAnsi="宋体" w:cs="Lucida Sans Unicode" w:hint="eastAsia"/>
          <w:sz w:val="24"/>
        </w:rPr>
        <w:t>日期：</w:t>
      </w:r>
      <w:r w:rsidRPr="001C4CE9">
        <w:rPr>
          <w:rFonts w:ascii="宋体" w:hAnsi="宋体" w:cs="Lucida Sans Unicode" w:hint="eastAsia"/>
          <w:sz w:val="24"/>
          <w:u w:val="single"/>
        </w:rPr>
        <w:t xml:space="preserve">               </w:t>
      </w:r>
      <w:r w:rsidRPr="001C4CE9">
        <w:rPr>
          <w:rFonts w:ascii="宋体" w:hAnsi="宋体" w:cs="Lucida Sans Unicode" w:hint="eastAsia"/>
          <w:sz w:val="24"/>
        </w:rPr>
        <w:t xml:space="preserve"> </w:t>
      </w:r>
    </w:p>
    <w:p w:rsidR="001C4CE9" w:rsidRDefault="001C4CE9">
      <w:pPr>
        <w:spacing w:line="360" w:lineRule="auto"/>
        <w:rPr>
          <w:rFonts w:ascii="宋体" w:hAnsi="宋体" w:cs="Lucida Sans Unicode"/>
          <w:sz w:val="24"/>
        </w:rPr>
      </w:pPr>
    </w:p>
    <w:p w:rsidR="001C4CE9" w:rsidRDefault="001C4CE9">
      <w:pPr>
        <w:spacing w:line="360" w:lineRule="auto"/>
        <w:rPr>
          <w:rFonts w:ascii="宋体" w:hAnsi="宋体" w:cs="Lucida Sans Unicode"/>
          <w:sz w:val="24"/>
        </w:rPr>
      </w:pPr>
    </w:p>
    <w:p w:rsidR="001C4CE9" w:rsidRDefault="001C4CE9">
      <w:pPr>
        <w:spacing w:line="360" w:lineRule="auto"/>
        <w:rPr>
          <w:rFonts w:ascii="宋体" w:hAnsi="宋体" w:cs="Lucida Sans Unicode"/>
          <w:sz w:val="24"/>
        </w:rPr>
      </w:pPr>
    </w:p>
    <w:p w:rsidR="001C4CE9" w:rsidRDefault="001C4CE9">
      <w:pPr>
        <w:spacing w:line="360" w:lineRule="auto"/>
        <w:rPr>
          <w:rFonts w:ascii="宋体" w:hAnsi="宋体" w:cs="Lucida Sans Unicode"/>
          <w:sz w:val="24"/>
        </w:rPr>
      </w:pPr>
    </w:p>
    <w:p w:rsidR="001C4CE9" w:rsidRDefault="001C4CE9">
      <w:pPr>
        <w:spacing w:line="360" w:lineRule="auto"/>
        <w:rPr>
          <w:rFonts w:ascii="宋体" w:hAnsi="宋体" w:cs="Lucida Sans Unicode"/>
          <w:sz w:val="24"/>
        </w:rPr>
      </w:pPr>
    </w:p>
    <w:p w:rsidR="001C4CE9" w:rsidRDefault="001C4CE9">
      <w:pPr>
        <w:spacing w:line="360" w:lineRule="auto"/>
        <w:rPr>
          <w:rFonts w:ascii="宋体" w:hAnsi="宋体" w:cs="Lucida Sans Unicode"/>
          <w:sz w:val="24"/>
        </w:rPr>
      </w:pPr>
    </w:p>
    <w:p w:rsidR="001C4CE9" w:rsidRDefault="001C4CE9">
      <w:pPr>
        <w:spacing w:line="360" w:lineRule="auto"/>
        <w:rPr>
          <w:rFonts w:ascii="宋体" w:hAnsi="宋体" w:cs="Lucida Sans Unicode"/>
          <w:sz w:val="24"/>
        </w:rPr>
      </w:pPr>
    </w:p>
    <w:p w:rsidR="001C4CE9" w:rsidRDefault="001C4CE9">
      <w:pPr>
        <w:spacing w:line="360" w:lineRule="auto"/>
        <w:rPr>
          <w:rFonts w:ascii="宋体" w:hAnsi="宋体" w:cs="Lucida Sans Unicode"/>
          <w:sz w:val="24"/>
        </w:rPr>
      </w:pPr>
    </w:p>
    <w:p w:rsidR="001C4CE9" w:rsidRDefault="001C4CE9">
      <w:pPr>
        <w:spacing w:line="360" w:lineRule="auto"/>
        <w:rPr>
          <w:rFonts w:ascii="宋体" w:hAnsi="宋体" w:cs="Lucida Sans Unicode"/>
          <w:sz w:val="24"/>
        </w:rPr>
      </w:pPr>
    </w:p>
    <w:p w:rsidR="001C4CE9" w:rsidRDefault="001C4CE9">
      <w:pPr>
        <w:spacing w:line="360" w:lineRule="auto"/>
        <w:rPr>
          <w:rFonts w:ascii="宋体" w:hAnsi="宋体" w:cs="Lucida Sans Unicode"/>
          <w:sz w:val="24"/>
        </w:rPr>
      </w:pPr>
    </w:p>
    <w:p w:rsidR="00A303CE" w:rsidRDefault="009C0C26">
      <w:pPr>
        <w:spacing w:line="360" w:lineRule="auto"/>
        <w:rPr>
          <w:rFonts w:ascii="宋体" w:hAnsi="宋体" w:cs="Lucida Sans Unicode"/>
          <w:sz w:val="24"/>
        </w:rPr>
      </w:pPr>
      <w:r>
        <w:rPr>
          <w:rFonts w:ascii="宋体" w:hAnsi="宋体" w:cs="Lucida Sans Unicode" w:hint="eastAsia"/>
          <w:sz w:val="24"/>
        </w:rPr>
        <w:lastRenderedPageBreak/>
        <w:t>格式5</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A303CE" w:rsidRDefault="009C0C26">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A303CE">
        <w:trPr>
          <w:trHeight w:val="360"/>
        </w:trPr>
        <w:tc>
          <w:tcPr>
            <w:tcW w:w="771" w:type="dxa"/>
            <w:vMerge w:val="restart"/>
            <w:vAlign w:val="center"/>
          </w:tcPr>
          <w:p w:rsidR="00A303CE" w:rsidRDefault="009C0C26">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A303CE" w:rsidRDefault="009C0C26">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A303CE">
        <w:trPr>
          <w:trHeight w:val="360"/>
        </w:trPr>
        <w:tc>
          <w:tcPr>
            <w:tcW w:w="771" w:type="dxa"/>
            <w:vMerge/>
            <w:vAlign w:val="center"/>
          </w:tcPr>
          <w:p w:rsidR="00A303CE" w:rsidRDefault="00A303CE">
            <w:pPr>
              <w:spacing w:line="360" w:lineRule="auto"/>
              <w:ind w:leftChars="-51" w:left="1" w:hangingChars="45" w:hanging="108"/>
              <w:jc w:val="center"/>
              <w:rPr>
                <w:rFonts w:ascii="宋体" w:hAnsi="宋体" w:cs="Lucida Sans Unicode"/>
                <w:sz w:val="24"/>
              </w:rPr>
            </w:pPr>
          </w:p>
        </w:tc>
        <w:tc>
          <w:tcPr>
            <w:tcW w:w="2469" w:type="dxa"/>
            <w:vAlign w:val="center"/>
          </w:tcPr>
          <w:p w:rsidR="00A303CE" w:rsidRDefault="009C0C26">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A303CE" w:rsidRDefault="009C0C26">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A303CE">
        <w:trPr>
          <w:trHeight w:val="587"/>
        </w:trPr>
        <w:tc>
          <w:tcPr>
            <w:tcW w:w="771" w:type="dxa"/>
            <w:vAlign w:val="center"/>
          </w:tcPr>
          <w:p w:rsidR="00A303CE" w:rsidRDefault="00A303CE">
            <w:pPr>
              <w:spacing w:line="360" w:lineRule="auto"/>
              <w:ind w:leftChars="-51" w:left="1" w:hangingChars="45" w:hanging="108"/>
              <w:jc w:val="center"/>
              <w:rPr>
                <w:rFonts w:ascii="宋体" w:hAnsi="宋体" w:cs="Lucida Sans Unicode"/>
                <w:sz w:val="24"/>
              </w:rPr>
            </w:pPr>
          </w:p>
        </w:tc>
        <w:tc>
          <w:tcPr>
            <w:tcW w:w="2469" w:type="dxa"/>
            <w:vAlign w:val="center"/>
          </w:tcPr>
          <w:p w:rsidR="00A303CE" w:rsidRDefault="00A303CE">
            <w:pPr>
              <w:spacing w:line="360" w:lineRule="auto"/>
              <w:ind w:leftChars="-51" w:left="1" w:hangingChars="45" w:hanging="108"/>
              <w:jc w:val="center"/>
              <w:rPr>
                <w:rFonts w:ascii="宋体" w:hAnsi="宋体" w:cs="Lucida Sans Unicode"/>
                <w:sz w:val="24"/>
              </w:rPr>
            </w:pPr>
          </w:p>
        </w:tc>
        <w:tc>
          <w:tcPr>
            <w:tcW w:w="5549" w:type="dxa"/>
            <w:vAlign w:val="center"/>
          </w:tcPr>
          <w:p w:rsidR="00A303CE" w:rsidRDefault="00A303CE">
            <w:pPr>
              <w:spacing w:line="360" w:lineRule="auto"/>
              <w:ind w:leftChars="-51" w:left="-107" w:firstLine="1"/>
              <w:jc w:val="center"/>
              <w:rPr>
                <w:rFonts w:ascii="宋体" w:hAnsi="宋体" w:cs="Lucida Sans Unicode"/>
                <w:sz w:val="24"/>
              </w:rPr>
            </w:pPr>
          </w:p>
        </w:tc>
      </w:tr>
      <w:tr w:rsidR="00A303CE">
        <w:trPr>
          <w:trHeight w:val="609"/>
        </w:trPr>
        <w:tc>
          <w:tcPr>
            <w:tcW w:w="771" w:type="dxa"/>
            <w:vAlign w:val="center"/>
          </w:tcPr>
          <w:p w:rsidR="00A303CE" w:rsidRDefault="00A303CE">
            <w:pPr>
              <w:spacing w:line="360" w:lineRule="auto"/>
              <w:ind w:leftChars="-51" w:left="1" w:hangingChars="45" w:hanging="108"/>
              <w:jc w:val="center"/>
              <w:rPr>
                <w:rFonts w:ascii="宋体" w:hAnsi="宋体" w:cs="Lucida Sans Unicode"/>
                <w:sz w:val="24"/>
              </w:rPr>
            </w:pPr>
          </w:p>
        </w:tc>
        <w:tc>
          <w:tcPr>
            <w:tcW w:w="2469" w:type="dxa"/>
            <w:vAlign w:val="center"/>
          </w:tcPr>
          <w:p w:rsidR="00A303CE" w:rsidRDefault="00A303CE">
            <w:pPr>
              <w:spacing w:line="360" w:lineRule="auto"/>
              <w:ind w:leftChars="-51" w:left="1" w:hangingChars="45" w:hanging="108"/>
              <w:jc w:val="center"/>
              <w:rPr>
                <w:rFonts w:ascii="宋体" w:hAnsi="宋体" w:cs="Lucida Sans Unicode"/>
                <w:sz w:val="24"/>
              </w:rPr>
            </w:pPr>
          </w:p>
        </w:tc>
        <w:tc>
          <w:tcPr>
            <w:tcW w:w="5549" w:type="dxa"/>
            <w:vAlign w:val="center"/>
          </w:tcPr>
          <w:p w:rsidR="00A303CE" w:rsidRDefault="00A303CE">
            <w:pPr>
              <w:spacing w:line="360" w:lineRule="auto"/>
              <w:ind w:leftChars="-51" w:left="1" w:hangingChars="45" w:hanging="108"/>
              <w:jc w:val="center"/>
              <w:rPr>
                <w:rFonts w:ascii="宋体" w:hAnsi="宋体" w:cs="Lucida Sans Unicode"/>
                <w:sz w:val="24"/>
              </w:rPr>
            </w:pPr>
          </w:p>
        </w:tc>
      </w:tr>
      <w:tr w:rsidR="00A303CE">
        <w:trPr>
          <w:trHeight w:val="609"/>
        </w:trPr>
        <w:tc>
          <w:tcPr>
            <w:tcW w:w="771" w:type="dxa"/>
            <w:vAlign w:val="center"/>
          </w:tcPr>
          <w:p w:rsidR="00A303CE" w:rsidRDefault="009C0C26">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A303CE" w:rsidRDefault="00A303CE">
            <w:pPr>
              <w:spacing w:line="360" w:lineRule="auto"/>
              <w:ind w:leftChars="-51" w:left="1" w:hangingChars="45" w:hanging="108"/>
              <w:jc w:val="center"/>
              <w:rPr>
                <w:rFonts w:ascii="宋体" w:hAnsi="宋体" w:cs="Lucida Sans Unicode"/>
                <w:sz w:val="24"/>
              </w:rPr>
            </w:pPr>
          </w:p>
        </w:tc>
        <w:tc>
          <w:tcPr>
            <w:tcW w:w="5549" w:type="dxa"/>
            <w:vAlign w:val="center"/>
          </w:tcPr>
          <w:p w:rsidR="00A303CE" w:rsidRDefault="00A303CE">
            <w:pPr>
              <w:spacing w:line="360" w:lineRule="auto"/>
              <w:ind w:leftChars="-51" w:left="1" w:hangingChars="45" w:hanging="108"/>
              <w:jc w:val="center"/>
              <w:rPr>
                <w:rFonts w:ascii="宋体" w:hAnsi="宋体" w:cs="Lucida Sans Unicode"/>
                <w:sz w:val="24"/>
              </w:rPr>
            </w:pPr>
          </w:p>
        </w:tc>
      </w:tr>
    </w:tbl>
    <w:p w:rsidR="00A303CE" w:rsidRDefault="009C0C26">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一、我方同意在采购文件中规定的评标日起90天内遵守本投标文件中的承诺且在此期限期满之前均具有约束力。</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（3）与采购部门、其它投标人恶意串通的；</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（5）在招标过程中与采购部门进行协商谈判的；</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A303CE" w:rsidRDefault="00A303CE">
      <w:pPr>
        <w:spacing w:beforeLines="100" w:before="240" w:afterLines="100" w:after="240" w:line="360" w:lineRule="auto"/>
        <w:jc w:val="center"/>
        <w:rPr>
          <w:rFonts w:ascii="宋体" w:hAnsi="宋体" w:cs="Lucida Sans Unicode"/>
          <w:b/>
          <w:sz w:val="36"/>
          <w:szCs w:val="36"/>
        </w:rPr>
      </w:pPr>
    </w:p>
    <w:p w:rsidR="00A303CE" w:rsidRDefault="00A303CE">
      <w:pPr>
        <w:spacing w:line="360" w:lineRule="auto"/>
        <w:ind w:firstLineChars="200" w:firstLine="480"/>
        <w:rPr>
          <w:rFonts w:ascii="宋体" w:hAnsi="宋体" w:cs="Lucida Sans Unicode"/>
          <w:sz w:val="24"/>
        </w:rPr>
      </w:pP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A303CE" w:rsidRDefault="009C0C26">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A303CE" w:rsidRDefault="009C0C26">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A303CE" w:rsidRDefault="009C0C26">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开户银行：</w:t>
      </w:r>
    </w:p>
    <w:p w:rsidR="00A303CE" w:rsidRDefault="009C0C26">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A303CE" w:rsidRDefault="00A303CE">
      <w:pPr>
        <w:spacing w:line="400" w:lineRule="exact"/>
        <w:rPr>
          <w:rFonts w:ascii="宋体" w:hAnsi="宋体" w:cs="Lucida Sans Unicode"/>
          <w:sz w:val="24"/>
        </w:rPr>
      </w:pPr>
    </w:p>
    <w:p w:rsidR="00A303CE" w:rsidRDefault="009C0C26">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A303CE" w:rsidRDefault="009C0C26">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A303CE">
        <w:trPr>
          <w:trHeight w:val="880"/>
        </w:trPr>
        <w:tc>
          <w:tcPr>
            <w:tcW w:w="851" w:type="dxa"/>
            <w:vAlign w:val="center"/>
          </w:tcPr>
          <w:p w:rsidR="00A303CE" w:rsidRDefault="009C0C26">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A303CE" w:rsidRDefault="009C0C26">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A303CE" w:rsidRDefault="009C0C26">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A303CE" w:rsidRDefault="009C0C26">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A303CE" w:rsidRDefault="009C0C26">
            <w:pPr>
              <w:spacing w:line="440" w:lineRule="exact"/>
              <w:jc w:val="center"/>
              <w:rPr>
                <w:rFonts w:ascii="宋体" w:hAnsi="宋体" w:cs="Arial"/>
                <w:b/>
                <w:sz w:val="24"/>
              </w:rPr>
            </w:pPr>
            <w:r>
              <w:rPr>
                <w:rFonts w:ascii="宋体" w:hAnsi="宋体" w:cs="Arial" w:hint="eastAsia"/>
                <w:b/>
                <w:sz w:val="24"/>
              </w:rPr>
              <w:t>备注</w:t>
            </w:r>
          </w:p>
        </w:tc>
      </w:tr>
      <w:tr w:rsidR="00A303CE">
        <w:trPr>
          <w:trHeight w:val="880"/>
        </w:trPr>
        <w:tc>
          <w:tcPr>
            <w:tcW w:w="851" w:type="dxa"/>
            <w:vAlign w:val="center"/>
          </w:tcPr>
          <w:p w:rsidR="00A303CE" w:rsidRDefault="009C0C26">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A303CE" w:rsidRDefault="00A303CE">
            <w:pPr>
              <w:spacing w:line="440" w:lineRule="exact"/>
              <w:jc w:val="center"/>
              <w:rPr>
                <w:rFonts w:ascii="宋体" w:hAnsi="宋体" w:cs="Arial"/>
                <w:sz w:val="24"/>
              </w:rPr>
            </w:pPr>
          </w:p>
        </w:tc>
        <w:tc>
          <w:tcPr>
            <w:tcW w:w="2268" w:type="dxa"/>
            <w:vAlign w:val="center"/>
          </w:tcPr>
          <w:p w:rsidR="00A303CE" w:rsidRDefault="00A303CE">
            <w:pPr>
              <w:spacing w:line="440" w:lineRule="exact"/>
              <w:jc w:val="center"/>
              <w:rPr>
                <w:rFonts w:ascii="宋体" w:hAnsi="宋体" w:cs="Arial"/>
                <w:sz w:val="24"/>
              </w:rPr>
            </w:pPr>
          </w:p>
        </w:tc>
        <w:tc>
          <w:tcPr>
            <w:tcW w:w="2410" w:type="dxa"/>
            <w:vAlign w:val="center"/>
          </w:tcPr>
          <w:p w:rsidR="00A303CE" w:rsidRDefault="00A303CE">
            <w:pPr>
              <w:spacing w:line="440" w:lineRule="exact"/>
              <w:jc w:val="center"/>
              <w:rPr>
                <w:rFonts w:ascii="宋体" w:hAnsi="宋体" w:cs="Arial"/>
                <w:sz w:val="24"/>
              </w:rPr>
            </w:pPr>
          </w:p>
        </w:tc>
        <w:tc>
          <w:tcPr>
            <w:tcW w:w="1275" w:type="dxa"/>
            <w:vAlign w:val="center"/>
          </w:tcPr>
          <w:p w:rsidR="00A303CE" w:rsidRDefault="00A303CE">
            <w:pPr>
              <w:spacing w:line="440" w:lineRule="exact"/>
              <w:jc w:val="center"/>
              <w:rPr>
                <w:rFonts w:ascii="宋体" w:hAnsi="宋体" w:cs="Arial"/>
                <w:sz w:val="24"/>
              </w:rPr>
            </w:pPr>
          </w:p>
        </w:tc>
      </w:tr>
      <w:tr w:rsidR="00A303CE">
        <w:trPr>
          <w:trHeight w:val="880"/>
        </w:trPr>
        <w:tc>
          <w:tcPr>
            <w:tcW w:w="851" w:type="dxa"/>
            <w:vAlign w:val="center"/>
          </w:tcPr>
          <w:p w:rsidR="00A303CE" w:rsidRDefault="00A303CE">
            <w:pPr>
              <w:spacing w:line="440" w:lineRule="exact"/>
              <w:jc w:val="center"/>
              <w:rPr>
                <w:rFonts w:ascii="宋体" w:hAnsi="宋体" w:cs="Arial"/>
                <w:sz w:val="24"/>
              </w:rPr>
            </w:pPr>
          </w:p>
        </w:tc>
        <w:tc>
          <w:tcPr>
            <w:tcW w:w="2410" w:type="dxa"/>
            <w:vAlign w:val="center"/>
          </w:tcPr>
          <w:p w:rsidR="00A303CE" w:rsidRDefault="00A303CE">
            <w:pPr>
              <w:spacing w:line="440" w:lineRule="exact"/>
              <w:jc w:val="center"/>
              <w:rPr>
                <w:rFonts w:ascii="宋体" w:hAnsi="宋体" w:cs="Arial"/>
                <w:sz w:val="24"/>
              </w:rPr>
            </w:pPr>
          </w:p>
        </w:tc>
        <w:tc>
          <w:tcPr>
            <w:tcW w:w="2268" w:type="dxa"/>
            <w:vAlign w:val="center"/>
          </w:tcPr>
          <w:p w:rsidR="00A303CE" w:rsidRDefault="00A303CE">
            <w:pPr>
              <w:spacing w:line="440" w:lineRule="exact"/>
              <w:jc w:val="center"/>
              <w:rPr>
                <w:rFonts w:ascii="宋体" w:hAnsi="宋体" w:cs="Arial"/>
                <w:sz w:val="24"/>
              </w:rPr>
            </w:pPr>
          </w:p>
        </w:tc>
        <w:tc>
          <w:tcPr>
            <w:tcW w:w="2410" w:type="dxa"/>
            <w:vAlign w:val="center"/>
          </w:tcPr>
          <w:p w:rsidR="00A303CE" w:rsidRDefault="00A303CE">
            <w:pPr>
              <w:spacing w:line="440" w:lineRule="exact"/>
              <w:jc w:val="center"/>
              <w:rPr>
                <w:rFonts w:ascii="宋体" w:hAnsi="宋体" w:cs="Arial"/>
                <w:sz w:val="24"/>
              </w:rPr>
            </w:pPr>
          </w:p>
        </w:tc>
        <w:tc>
          <w:tcPr>
            <w:tcW w:w="1275" w:type="dxa"/>
            <w:vAlign w:val="center"/>
          </w:tcPr>
          <w:p w:rsidR="00A303CE" w:rsidRDefault="00A303CE">
            <w:pPr>
              <w:spacing w:line="440" w:lineRule="exact"/>
              <w:jc w:val="center"/>
              <w:rPr>
                <w:rFonts w:ascii="宋体" w:hAnsi="宋体" w:cs="Arial"/>
                <w:sz w:val="24"/>
              </w:rPr>
            </w:pPr>
          </w:p>
        </w:tc>
      </w:tr>
      <w:tr w:rsidR="00A303CE">
        <w:trPr>
          <w:trHeight w:val="880"/>
        </w:trPr>
        <w:tc>
          <w:tcPr>
            <w:tcW w:w="3261" w:type="dxa"/>
            <w:gridSpan w:val="2"/>
            <w:vAlign w:val="center"/>
          </w:tcPr>
          <w:p w:rsidR="00A303CE" w:rsidRDefault="009C0C2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A303CE" w:rsidRDefault="00A303CE">
            <w:pPr>
              <w:spacing w:line="440" w:lineRule="exact"/>
              <w:jc w:val="center"/>
              <w:rPr>
                <w:rFonts w:ascii="宋体" w:hAnsi="宋体" w:cs="Arial"/>
                <w:sz w:val="24"/>
              </w:rPr>
            </w:pPr>
          </w:p>
        </w:tc>
      </w:tr>
    </w:tbl>
    <w:p w:rsidR="00A303CE" w:rsidRDefault="009C0C26">
      <w:pPr>
        <w:spacing w:line="360" w:lineRule="exact"/>
        <w:ind w:firstLineChars="200" w:firstLine="482"/>
        <w:rPr>
          <w:rFonts w:ascii="宋体" w:hAnsi="宋体" w:cs="Arial"/>
          <w:b/>
          <w:sz w:val="24"/>
        </w:rPr>
      </w:pPr>
      <w:r>
        <w:rPr>
          <w:rFonts w:ascii="宋体" w:hAnsi="宋体" w:cs="Arial" w:hint="eastAsia"/>
          <w:b/>
          <w:sz w:val="24"/>
        </w:rPr>
        <w:t>填表说明：</w:t>
      </w:r>
    </w:p>
    <w:p w:rsidR="00A303CE" w:rsidRDefault="009C0C26">
      <w:pPr>
        <w:spacing w:line="480" w:lineRule="exact"/>
        <w:ind w:firstLineChars="200" w:firstLine="480"/>
        <w:rPr>
          <w:rFonts w:ascii="宋体" w:hAnsi="宋体" w:cs="Lucida Sans Unicode"/>
          <w:sz w:val="24"/>
        </w:rPr>
      </w:pPr>
      <w:r>
        <w:rPr>
          <w:rFonts w:ascii="宋体" w:hAnsi="宋体" w:cs="Lucida Sans Unicode" w:hint="eastAsia"/>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A303CE" w:rsidRDefault="009C0C26">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A303CE" w:rsidRDefault="009C0C26">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A303CE" w:rsidRDefault="009C0C26">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A303CE" w:rsidRDefault="00A303CE">
      <w:pPr>
        <w:spacing w:line="360" w:lineRule="exact"/>
        <w:ind w:firstLineChars="200" w:firstLine="482"/>
        <w:rPr>
          <w:rFonts w:ascii="宋体" w:hAnsi="宋体" w:cs="Lucida Sans Unicode"/>
          <w:b/>
          <w:sz w:val="24"/>
        </w:rPr>
      </w:pPr>
    </w:p>
    <w:p w:rsidR="00A303CE" w:rsidRDefault="00A303CE">
      <w:pPr>
        <w:spacing w:line="280" w:lineRule="exact"/>
        <w:ind w:firstLineChars="200" w:firstLine="482"/>
        <w:rPr>
          <w:rFonts w:ascii="宋体" w:hAnsi="宋体" w:cs="Lucida Sans Unicode"/>
          <w:b/>
          <w:sz w:val="24"/>
        </w:rPr>
      </w:pPr>
    </w:p>
    <w:p w:rsidR="00A303CE" w:rsidRDefault="00A303CE">
      <w:pPr>
        <w:spacing w:line="280" w:lineRule="exact"/>
        <w:ind w:firstLineChars="200" w:firstLine="482"/>
        <w:rPr>
          <w:rFonts w:ascii="宋体" w:hAnsi="宋体" w:cs="Lucida Sans Unicode"/>
          <w:b/>
          <w:sz w:val="24"/>
        </w:rPr>
      </w:pPr>
    </w:p>
    <w:p w:rsidR="00A303CE" w:rsidRDefault="009C0C26">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A303CE" w:rsidRDefault="009C0C26">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A303CE">
        <w:trPr>
          <w:trHeight w:val="807"/>
          <w:jc w:val="center"/>
        </w:trPr>
        <w:tc>
          <w:tcPr>
            <w:tcW w:w="3992" w:type="dxa"/>
            <w:vAlign w:val="center"/>
          </w:tcPr>
          <w:p w:rsidR="00A303CE" w:rsidRDefault="009C0C26">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A303CE" w:rsidRDefault="009C0C26">
            <w:pPr>
              <w:spacing w:line="440" w:lineRule="exact"/>
              <w:jc w:val="center"/>
              <w:rPr>
                <w:rFonts w:ascii="宋体" w:hAnsi="宋体" w:cs="Arial"/>
                <w:b/>
                <w:sz w:val="24"/>
              </w:rPr>
            </w:pPr>
            <w:r>
              <w:rPr>
                <w:rFonts w:ascii="宋体" w:hAnsi="宋体" w:cs="Arial" w:hint="eastAsia"/>
                <w:b/>
                <w:sz w:val="24"/>
              </w:rPr>
              <w:t>金    额（元）</w:t>
            </w:r>
          </w:p>
        </w:tc>
      </w:tr>
      <w:tr w:rsidR="00A303CE">
        <w:trPr>
          <w:trHeight w:val="808"/>
          <w:jc w:val="center"/>
        </w:trPr>
        <w:tc>
          <w:tcPr>
            <w:tcW w:w="3992" w:type="dxa"/>
            <w:vAlign w:val="center"/>
          </w:tcPr>
          <w:p w:rsidR="00A303CE" w:rsidRDefault="009C0C26">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A303CE" w:rsidRDefault="00A303CE">
            <w:pPr>
              <w:spacing w:line="440" w:lineRule="exact"/>
              <w:jc w:val="center"/>
              <w:rPr>
                <w:rFonts w:ascii="宋体" w:hAnsi="宋体"/>
                <w:sz w:val="24"/>
              </w:rPr>
            </w:pPr>
          </w:p>
        </w:tc>
      </w:tr>
      <w:tr w:rsidR="00A303CE">
        <w:trPr>
          <w:trHeight w:val="808"/>
          <w:jc w:val="center"/>
        </w:trPr>
        <w:tc>
          <w:tcPr>
            <w:tcW w:w="3992" w:type="dxa"/>
            <w:vAlign w:val="center"/>
          </w:tcPr>
          <w:p w:rsidR="00A303CE" w:rsidRDefault="009C0C26">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A303CE" w:rsidRDefault="00A303CE">
            <w:pPr>
              <w:spacing w:line="440" w:lineRule="exact"/>
              <w:jc w:val="center"/>
              <w:rPr>
                <w:rFonts w:ascii="宋体" w:hAnsi="宋体"/>
                <w:sz w:val="24"/>
              </w:rPr>
            </w:pPr>
          </w:p>
        </w:tc>
      </w:tr>
      <w:tr w:rsidR="00A303CE">
        <w:trPr>
          <w:trHeight w:val="808"/>
          <w:jc w:val="center"/>
        </w:trPr>
        <w:tc>
          <w:tcPr>
            <w:tcW w:w="3992" w:type="dxa"/>
            <w:vAlign w:val="center"/>
          </w:tcPr>
          <w:p w:rsidR="00A303CE" w:rsidRDefault="009C0C26">
            <w:pPr>
              <w:spacing w:line="440" w:lineRule="exact"/>
              <w:jc w:val="center"/>
              <w:rPr>
                <w:rFonts w:ascii="宋体" w:hAnsi="宋体"/>
                <w:sz w:val="24"/>
              </w:rPr>
            </w:pPr>
            <w:r>
              <w:rPr>
                <w:rFonts w:ascii="宋体" w:hAnsi="宋体" w:hint="eastAsia"/>
                <w:sz w:val="24"/>
              </w:rPr>
              <w:t>税      费</w:t>
            </w:r>
          </w:p>
        </w:tc>
        <w:tc>
          <w:tcPr>
            <w:tcW w:w="4894" w:type="dxa"/>
            <w:vAlign w:val="center"/>
          </w:tcPr>
          <w:p w:rsidR="00A303CE" w:rsidRDefault="00A303CE">
            <w:pPr>
              <w:spacing w:line="440" w:lineRule="exact"/>
              <w:jc w:val="center"/>
              <w:rPr>
                <w:rFonts w:ascii="宋体" w:hAnsi="宋体"/>
                <w:sz w:val="24"/>
              </w:rPr>
            </w:pPr>
          </w:p>
        </w:tc>
      </w:tr>
      <w:tr w:rsidR="00A303CE">
        <w:trPr>
          <w:trHeight w:val="808"/>
          <w:jc w:val="center"/>
        </w:trPr>
        <w:tc>
          <w:tcPr>
            <w:tcW w:w="3992" w:type="dxa"/>
            <w:vAlign w:val="center"/>
          </w:tcPr>
          <w:p w:rsidR="00A303CE" w:rsidRDefault="009C0C26">
            <w:pPr>
              <w:spacing w:line="440" w:lineRule="exact"/>
              <w:jc w:val="center"/>
              <w:rPr>
                <w:rFonts w:ascii="宋体" w:hAnsi="宋体"/>
                <w:sz w:val="24"/>
              </w:rPr>
            </w:pPr>
            <w:r>
              <w:rPr>
                <w:rFonts w:ascii="宋体" w:hAnsi="宋体" w:hint="eastAsia"/>
                <w:sz w:val="24"/>
              </w:rPr>
              <w:t>其       它</w:t>
            </w:r>
          </w:p>
        </w:tc>
        <w:tc>
          <w:tcPr>
            <w:tcW w:w="4894" w:type="dxa"/>
            <w:vAlign w:val="center"/>
          </w:tcPr>
          <w:p w:rsidR="00A303CE" w:rsidRDefault="00A303CE">
            <w:pPr>
              <w:spacing w:line="440" w:lineRule="exact"/>
              <w:jc w:val="center"/>
              <w:rPr>
                <w:rFonts w:ascii="宋体" w:hAnsi="宋体"/>
                <w:sz w:val="24"/>
              </w:rPr>
            </w:pPr>
          </w:p>
        </w:tc>
      </w:tr>
      <w:tr w:rsidR="00A303CE">
        <w:trPr>
          <w:trHeight w:val="808"/>
          <w:jc w:val="center"/>
        </w:trPr>
        <w:tc>
          <w:tcPr>
            <w:tcW w:w="3992" w:type="dxa"/>
            <w:vAlign w:val="center"/>
          </w:tcPr>
          <w:p w:rsidR="00A303CE" w:rsidRDefault="009C0C26">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A303CE" w:rsidRDefault="00A303CE">
            <w:pPr>
              <w:spacing w:line="440" w:lineRule="exact"/>
              <w:jc w:val="center"/>
              <w:rPr>
                <w:rFonts w:ascii="宋体" w:hAnsi="宋体"/>
                <w:sz w:val="24"/>
              </w:rPr>
            </w:pPr>
          </w:p>
        </w:tc>
      </w:tr>
    </w:tbl>
    <w:p w:rsidR="00A303CE" w:rsidRDefault="009C0C26">
      <w:pPr>
        <w:spacing w:line="360" w:lineRule="exact"/>
        <w:ind w:firstLineChars="200" w:firstLine="482"/>
        <w:rPr>
          <w:rFonts w:ascii="宋体" w:hAnsi="宋体" w:cs="Arial"/>
          <w:b/>
          <w:sz w:val="24"/>
        </w:rPr>
      </w:pPr>
      <w:r>
        <w:rPr>
          <w:rFonts w:ascii="宋体" w:hAnsi="宋体" w:cs="Arial" w:hint="eastAsia"/>
          <w:b/>
          <w:sz w:val="24"/>
        </w:rPr>
        <w:t>填表说明：</w:t>
      </w:r>
    </w:p>
    <w:p w:rsidR="00A303CE" w:rsidRDefault="009C0C26">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A303CE" w:rsidRDefault="009C0C26">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A303CE" w:rsidRDefault="00A303CE">
      <w:pPr>
        <w:spacing w:line="360" w:lineRule="exact"/>
        <w:ind w:leftChars="-1" w:left="-2" w:firstLineChars="200" w:firstLine="480"/>
        <w:rPr>
          <w:rFonts w:ascii="宋体" w:hAnsi="宋体" w:cs="Arial"/>
          <w:sz w:val="24"/>
        </w:rPr>
      </w:pPr>
    </w:p>
    <w:p w:rsidR="00A303CE" w:rsidRDefault="009C0C26">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A303CE" w:rsidRDefault="009C0C26">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74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878"/>
        <w:gridCol w:w="878"/>
        <w:gridCol w:w="907"/>
      </w:tblGrid>
      <w:tr w:rsidR="00A303CE">
        <w:trPr>
          <w:trHeight w:val="800"/>
          <w:jc w:val="center"/>
        </w:trPr>
        <w:tc>
          <w:tcPr>
            <w:tcW w:w="948" w:type="dxa"/>
            <w:tcBorders>
              <w:top w:val="double" w:sz="4" w:space="0" w:color="auto"/>
              <w:left w:val="double" w:sz="4" w:space="0" w:color="auto"/>
              <w:bottom w:val="single" w:sz="6" w:space="0" w:color="auto"/>
            </w:tcBorders>
            <w:vAlign w:val="center"/>
          </w:tcPr>
          <w:p w:rsidR="00A303CE" w:rsidRDefault="009C0C26">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A303CE" w:rsidRDefault="000F4412">
            <w:pPr>
              <w:spacing w:line="480" w:lineRule="exact"/>
              <w:jc w:val="center"/>
              <w:rPr>
                <w:rFonts w:ascii="宋体" w:hAnsi="宋体"/>
                <w:b/>
                <w:sz w:val="24"/>
              </w:rPr>
            </w:pPr>
            <w:r>
              <w:rPr>
                <w:rFonts w:ascii="宋体" w:hAnsi="宋体" w:hint="eastAsia"/>
                <w:b/>
                <w:sz w:val="24"/>
              </w:rPr>
              <w:t>产品</w:t>
            </w:r>
            <w:r w:rsidR="009C0C26">
              <w:rPr>
                <w:rFonts w:ascii="宋体" w:hAnsi="宋体" w:hint="eastAsia"/>
                <w:b/>
                <w:sz w:val="24"/>
              </w:rPr>
              <w:t>名称</w:t>
            </w:r>
          </w:p>
        </w:tc>
        <w:tc>
          <w:tcPr>
            <w:tcW w:w="878" w:type="dxa"/>
            <w:tcBorders>
              <w:top w:val="double" w:sz="4" w:space="0" w:color="auto"/>
              <w:bottom w:val="single" w:sz="6" w:space="0" w:color="auto"/>
              <w:right w:val="single" w:sz="4" w:space="0" w:color="auto"/>
            </w:tcBorders>
            <w:vAlign w:val="center"/>
          </w:tcPr>
          <w:p w:rsidR="00A303CE" w:rsidRDefault="009C0C26">
            <w:pPr>
              <w:spacing w:line="480" w:lineRule="exact"/>
              <w:jc w:val="center"/>
              <w:rPr>
                <w:rFonts w:ascii="宋体" w:hAnsi="宋体"/>
                <w:b/>
                <w:sz w:val="24"/>
              </w:rPr>
            </w:pPr>
            <w:r>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A303CE" w:rsidRDefault="009C0C26">
            <w:pPr>
              <w:spacing w:line="480" w:lineRule="exact"/>
              <w:jc w:val="center"/>
              <w:rPr>
                <w:rFonts w:ascii="宋体" w:hAnsi="宋体"/>
                <w:b/>
                <w:sz w:val="24"/>
              </w:rPr>
            </w:pPr>
            <w:r>
              <w:rPr>
                <w:rFonts w:ascii="宋体" w:hAnsi="宋体" w:hint="eastAsia"/>
                <w:b/>
                <w:sz w:val="24"/>
              </w:rPr>
              <w:t>规格、型号</w:t>
            </w:r>
          </w:p>
        </w:tc>
        <w:tc>
          <w:tcPr>
            <w:tcW w:w="878" w:type="dxa"/>
            <w:tcBorders>
              <w:top w:val="double" w:sz="4" w:space="0" w:color="auto"/>
              <w:left w:val="single" w:sz="4" w:space="0" w:color="auto"/>
              <w:bottom w:val="single" w:sz="6" w:space="0" w:color="auto"/>
            </w:tcBorders>
            <w:vAlign w:val="center"/>
          </w:tcPr>
          <w:p w:rsidR="00A303CE" w:rsidRDefault="009C0C26">
            <w:pPr>
              <w:spacing w:line="480" w:lineRule="exact"/>
              <w:jc w:val="center"/>
              <w:rPr>
                <w:rFonts w:ascii="宋体" w:hAnsi="宋体"/>
                <w:b/>
                <w:sz w:val="24"/>
              </w:rPr>
            </w:pPr>
            <w:r>
              <w:rPr>
                <w:rFonts w:ascii="宋体" w:hAnsi="宋体" w:hint="eastAsia"/>
                <w:b/>
                <w:sz w:val="24"/>
              </w:rPr>
              <w:t>产地</w:t>
            </w:r>
          </w:p>
        </w:tc>
        <w:tc>
          <w:tcPr>
            <w:tcW w:w="878" w:type="dxa"/>
            <w:tcBorders>
              <w:top w:val="double" w:sz="4" w:space="0" w:color="auto"/>
              <w:bottom w:val="single" w:sz="6" w:space="0" w:color="auto"/>
            </w:tcBorders>
            <w:vAlign w:val="center"/>
          </w:tcPr>
          <w:p w:rsidR="00A303CE" w:rsidRDefault="009C0C26">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A303CE" w:rsidRDefault="009C0C26">
            <w:pPr>
              <w:spacing w:line="480" w:lineRule="exact"/>
              <w:jc w:val="center"/>
              <w:rPr>
                <w:rFonts w:ascii="宋体" w:hAnsi="宋体"/>
                <w:b/>
                <w:sz w:val="24"/>
              </w:rPr>
            </w:pPr>
            <w:r>
              <w:rPr>
                <w:rFonts w:ascii="宋体" w:hAnsi="宋体" w:hint="eastAsia"/>
                <w:b/>
                <w:sz w:val="24"/>
              </w:rPr>
              <w:t>报价</w:t>
            </w:r>
          </w:p>
        </w:tc>
      </w:tr>
      <w:tr w:rsidR="00A303CE">
        <w:trPr>
          <w:trHeight w:val="800"/>
          <w:jc w:val="center"/>
        </w:trPr>
        <w:tc>
          <w:tcPr>
            <w:tcW w:w="948" w:type="dxa"/>
            <w:tcBorders>
              <w:top w:val="single" w:sz="6" w:space="0" w:color="auto"/>
              <w:left w:val="doub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A303CE" w:rsidRDefault="00A303CE">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A303CE" w:rsidRDefault="00A303CE">
            <w:pPr>
              <w:spacing w:line="480" w:lineRule="exact"/>
              <w:jc w:val="center"/>
              <w:rPr>
                <w:rFonts w:ascii="宋体" w:hAnsi="宋体"/>
                <w:sz w:val="24"/>
              </w:rPr>
            </w:pPr>
          </w:p>
        </w:tc>
      </w:tr>
      <w:tr w:rsidR="00A303CE">
        <w:trPr>
          <w:trHeight w:val="800"/>
          <w:jc w:val="center"/>
        </w:trPr>
        <w:tc>
          <w:tcPr>
            <w:tcW w:w="948" w:type="dxa"/>
            <w:tcBorders>
              <w:top w:val="single" w:sz="6" w:space="0" w:color="auto"/>
              <w:left w:val="doub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A303CE" w:rsidRDefault="00A303CE">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A303CE" w:rsidRDefault="00A303CE">
            <w:pPr>
              <w:spacing w:line="480" w:lineRule="exact"/>
              <w:jc w:val="center"/>
              <w:rPr>
                <w:rFonts w:ascii="宋体" w:hAnsi="宋体"/>
                <w:sz w:val="24"/>
              </w:rPr>
            </w:pPr>
          </w:p>
        </w:tc>
      </w:tr>
      <w:tr w:rsidR="00A303CE">
        <w:trPr>
          <w:trHeight w:val="800"/>
          <w:jc w:val="center"/>
        </w:trPr>
        <w:tc>
          <w:tcPr>
            <w:tcW w:w="948" w:type="dxa"/>
            <w:tcBorders>
              <w:top w:val="single" w:sz="6" w:space="0" w:color="auto"/>
              <w:left w:val="doub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A303CE" w:rsidRDefault="00A303CE">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A303CE" w:rsidRDefault="00A303CE">
            <w:pPr>
              <w:spacing w:line="480" w:lineRule="exact"/>
              <w:jc w:val="center"/>
              <w:rPr>
                <w:rFonts w:ascii="宋体" w:hAnsi="宋体"/>
                <w:sz w:val="24"/>
              </w:rPr>
            </w:pPr>
          </w:p>
        </w:tc>
      </w:tr>
      <w:tr w:rsidR="00A303CE">
        <w:trPr>
          <w:trHeight w:val="800"/>
          <w:jc w:val="center"/>
        </w:trPr>
        <w:tc>
          <w:tcPr>
            <w:tcW w:w="948" w:type="dxa"/>
            <w:tcBorders>
              <w:top w:val="single" w:sz="6" w:space="0" w:color="auto"/>
              <w:left w:val="doub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A303CE" w:rsidRDefault="00A303CE">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A303CE" w:rsidRDefault="00A303CE">
            <w:pPr>
              <w:spacing w:line="480" w:lineRule="exact"/>
              <w:jc w:val="center"/>
              <w:rPr>
                <w:rFonts w:ascii="宋体" w:hAnsi="宋体"/>
                <w:sz w:val="24"/>
              </w:rPr>
            </w:pPr>
          </w:p>
        </w:tc>
      </w:tr>
      <w:tr w:rsidR="00A303CE">
        <w:trPr>
          <w:trHeight w:val="800"/>
          <w:jc w:val="center"/>
        </w:trPr>
        <w:tc>
          <w:tcPr>
            <w:tcW w:w="948" w:type="dxa"/>
            <w:tcBorders>
              <w:top w:val="single" w:sz="6" w:space="0" w:color="auto"/>
              <w:left w:val="double" w:sz="4" w:space="0" w:color="auto"/>
              <w:bottom w:val="single" w:sz="4" w:space="0" w:color="auto"/>
            </w:tcBorders>
            <w:vAlign w:val="center"/>
          </w:tcPr>
          <w:p w:rsidR="00A303CE" w:rsidRDefault="009C0C26">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single" w:sz="4"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4" w:space="0" w:color="auto"/>
              <w:right w:val="single" w:sz="4" w:space="0" w:color="auto"/>
            </w:tcBorders>
            <w:vAlign w:val="center"/>
          </w:tcPr>
          <w:p w:rsidR="00A303CE" w:rsidRDefault="00A303CE">
            <w:pPr>
              <w:spacing w:line="480" w:lineRule="exact"/>
              <w:jc w:val="center"/>
              <w:rPr>
                <w:rFonts w:ascii="宋体" w:hAnsi="宋体"/>
                <w:sz w:val="24"/>
              </w:rPr>
            </w:pPr>
          </w:p>
        </w:tc>
        <w:tc>
          <w:tcPr>
            <w:tcW w:w="1601" w:type="dxa"/>
            <w:tcBorders>
              <w:top w:val="single" w:sz="6" w:space="0" w:color="auto"/>
              <w:bottom w:val="single" w:sz="4" w:space="0" w:color="auto"/>
              <w:right w:val="single" w:sz="4"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left w:val="single" w:sz="4" w:space="0" w:color="auto"/>
              <w:bottom w:val="single" w:sz="4"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4" w:space="0" w:color="auto"/>
            </w:tcBorders>
            <w:vAlign w:val="center"/>
          </w:tcPr>
          <w:p w:rsidR="00A303CE" w:rsidRDefault="00A303CE">
            <w:pPr>
              <w:spacing w:line="480" w:lineRule="exact"/>
              <w:jc w:val="center"/>
              <w:rPr>
                <w:rFonts w:ascii="宋体" w:hAnsi="宋体"/>
                <w:sz w:val="24"/>
              </w:rPr>
            </w:pPr>
          </w:p>
        </w:tc>
        <w:tc>
          <w:tcPr>
            <w:tcW w:w="907" w:type="dxa"/>
            <w:tcBorders>
              <w:top w:val="single" w:sz="6" w:space="0" w:color="auto"/>
              <w:bottom w:val="single" w:sz="4" w:space="0" w:color="auto"/>
              <w:right w:val="double" w:sz="4" w:space="0" w:color="auto"/>
            </w:tcBorders>
            <w:vAlign w:val="center"/>
          </w:tcPr>
          <w:p w:rsidR="00A303CE" w:rsidRDefault="00A303CE">
            <w:pPr>
              <w:spacing w:line="480" w:lineRule="exact"/>
              <w:jc w:val="center"/>
              <w:rPr>
                <w:rFonts w:ascii="宋体" w:hAnsi="宋体"/>
                <w:sz w:val="24"/>
              </w:rPr>
            </w:pPr>
          </w:p>
        </w:tc>
      </w:tr>
      <w:tr w:rsidR="00A303CE">
        <w:trPr>
          <w:trHeight w:val="800"/>
          <w:jc w:val="center"/>
        </w:trPr>
        <w:tc>
          <w:tcPr>
            <w:tcW w:w="3186" w:type="dxa"/>
            <w:gridSpan w:val="3"/>
            <w:tcBorders>
              <w:top w:val="double" w:sz="4" w:space="0" w:color="auto"/>
              <w:left w:val="single" w:sz="4" w:space="0" w:color="auto"/>
              <w:bottom w:val="single" w:sz="4" w:space="0" w:color="auto"/>
              <w:right w:val="single" w:sz="4" w:space="0" w:color="auto"/>
            </w:tcBorders>
            <w:vAlign w:val="center"/>
          </w:tcPr>
          <w:p w:rsidR="00A303CE" w:rsidRDefault="009C0C26">
            <w:pPr>
              <w:spacing w:line="480" w:lineRule="exact"/>
              <w:jc w:val="center"/>
              <w:rPr>
                <w:rFonts w:ascii="宋体" w:hAnsi="宋体"/>
                <w:sz w:val="24"/>
              </w:rPr>
            </w:pPr>
            <w:r>
              <w:rPr>
                <w:rFonts w:ascii="宋体" w:hAnsi="宋体" w:hint="eastAsia"/>
                <w:sz w:val="24"/>
              </w:rPr>
              <w:t>报价合计</w:t>
            </w:r>
          </w:p>
        </w:tc>
        <w:tc>
          <w:tcPr>
            <w:tcW w:w="4260" w:type="dxa"/>
            <w:gridSpan w:val="4"/>
            <w:tcBorders>
              <w:top w:val="single" w:sz="4" w:space="0" w:color="auto"/>
              <w:left w:val="single" w:sz="4" w:space="0" w:color="auto"/>
              <w:bottom w:val="single" w:sz="4" w:space="0" w:color="auto"/>
              <w:right w:val="single" w:sz="4" w:space="0" w:color="auto"/>
            </w:tcBorders>
            <w:shd w:val="clear" w:color="auto" w:fill="auto"/>
          </w:tcPr>
          <w:p w:rsidR="00A303CE" w:rsidRDefault="00A303CE">
            <w:pPr>
              <w:widowControl/>
              <w:jc w:val="left"/>
            </w:pPr>
          </w:p>
        </w:tc>
      </w:tr>
    </w:tbl>
    <w:p w:rsidR="00A303CE" w:rsidRDefault="009C0C26">
      <w:pPr>
        <w:spacing w:line="360" w:lineRule="exact"/>
        <w:ind w:firstLineChars="200" w:firstLine="482"/>
        <w:rPr>
          <w:rFonts w:ascii="宋体" w:hAnsi="宋体" w:cs="Arial"/>
          <w:b/>
          <w:sz w:val="24"/>
        </w:rPr>
      </w:pPr>
      <w:r>
        <w:rPr>
          <w:rFonts w:ascii="宋体" w:hAnsi="宋体" w:cs="Arial" w:hint="eastAsia"/>
          <w:b/>
          <w:sz w:val="24"/>
        </w:rPr>
        <w:t>填表说明：</w:t>
      </w:r>
    </w:p>
    <w:p w:rsidR="00A303CE" w:rsidRDefault="009C0C26">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A303CE" w:rsidRDefault="009C0C26">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A303CE" w:rsidRDefault="009C0C26">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2405"/>
        <w:gridCol w:w="5237"/>
        <w:gridCol w:w="1416"/>
        <w:gridCol w:w="953"/>
      </w:tblGrid>
      <w:tr w:rsidR="00A303CE">
        <w:trPr>
          <w:trHeight w:val="397"/>
          <w:jc w:val="center"/>
        </w:trPr>
        <w:tc>
          <w:tcPr>
            <w:tcW w:w="10437" w:type="dxa"/>
            <w:gridSpan w:val="5"/>
            <w:vAlign w:val="center"/>
          </w:tcPr>
          <w:p w:rsidR="00A303CE" w:rsidRDefault="009C0C26">
            <w:pPr>
              <w:pStyle w:val="ac"/>
              <w:widowControl w:val="0"/>
              <w:snapToGrid w:val="0"/>
              <w:spacing w:before="0" w:after="0"/>
              <w:jc w:val="both"/>
              <w:rPr>
                <w:rFonts w:ascii="仿宋_GB2312" w:eastAsia="仿宋_GB2312" w:cs="Arial"/>
                <w:szCs w:val="21"/>
              </w:rPr>
            </w:pPr>
            <w:r>
              <w:rPr>
                <w:rFonts w:ascii="仿宋_GB2312" w:eastAsia="仿宋_GB2312" w:cs="Lucida Sans Unicode" w:hint="eastAsia"/>
                <w:kern w:val="2"/>
                <w:sz w:val="21"/>
                <w:szCs w:val="21"/>
              </w:rPr>
              <w:t>包号：1包</w:t>
            </w:r>
          </w:p>
        </w:tc>
      </w:tr>
      <w:tr w:rsidR="00A303CE">
        <w:trPr>
          <w:trHeight w:val="397"/>
          <w:jc w:val="center"/>
        </w:trPr>
        <w:tc>
          <w:tcPr>
            <w:tcW w:w="10437" w:type="dxa"/>
            <w:gridSpan w:val="5"/>
            <w:vAlign w:val="center"/>
          </w:tcPr>
          <w:p w:rsidR="00A303CE" w:rsidRDefault="009C0C26">
            <w:pPr>
              <w:rPr>
                <w:rFonts w:ascii="仿宋_GB2312" w:eastAsia="仿宋_GB2312" w:cs="Lucida Sans Unicode"/>
                <w:szCs w:val="21"/>
              </w:rPr>
            </w:pPr>
            <w:r>
              <w:rPr>
                <w:rFonts w:ascii="仿宋_GB2312" w:eastAsia="仿宋_GB2312" w:cs="Lucida Sans Unicode" w:hint="eastAsia"/>
                <w:szCs w:val="21"/>
              </w:rPr>
              <w:t>分包产品名称：</w:t>
            </w:r>
            <w:r w:rsidR="00C92C52" w:rsidRPr="00C92C52">
              <w:rPr>
                <w:rFonts w:ascii="仿宋_GB2312" w:eastAsia="仿宋_GB2312" w:cs="Lucida Sans Unicode" w:hint="eastAsia"/>
                <w:szCs w:val="21"/>
              </w:rPr>
              <w:t>定额原理与市场化计价虚拟仿真系统</w:t>
            </w:r>
          </w:p>
        </w:tc>
      </w:tr>
      <w:tr w:rsidR="00A303CE">
        <w:trPr>
          <w:trHeight w:val="397"/>
          <w:jc w:val="center"/>
        </w:trPr>
        <w:tc>
          <w:tcPr>
            <w:tcW w:w="8068" w:type="dxa"/>
            <w:gridSpan w:val="3"/>
            <w:vAlign w:val="center"/>
          </w:tcPr>
          <w:p w:rsidR="00A303CE" w:rsidRDefault="009C0C26">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采购文件要求</w:t>
            </w:r>
          </w:p>
          <w:p w:rsidR="00A303CE" w:rsidRDefault="009C0C26">
            <w:pPr>
              <w:jc w:val="center"/>
              <w:rPr>
                <w:rFonts w:ascii="仿宋_GB2312" w:eastAsia="仿宋_GB2312" w:hAnsi="宋体"/>
                <w:color w:val="000000" w:themeColor="text1"/>
                <w:szCs w:val="21"/>
              </w:rPr>
            </w:pPr>
            <w:r>
              <w:rPr>
                <w:rFonts w:ascii="仿宋_GB2312" w:eastAsia="仿宋_GB2312" w:hint="eastAsia"/>
                <w:color w:val="000000" w:themeColor="text1"/>
                <w:sz w:val="18"/>
                <w:szCs w:val="18"/>
              </w:rPr>
              <w:t>（</w:t>
            </w:r>
            <w:r>
              <w:rPr>
                <w:rFonts w:ascii="仿宋_GB2312" w:eastAsia="仿宋_GB2312" w:hint="eastAsia"/>
                <w:b/>
                <w:color w:val="000000" w:themeColor="text1"/>
                <w:sz w:val="18"/>
                <w:szCs w:val="18"/>
              </w:rPr>
              <w:t>实质性要求及重要指标用★标注，★标注项不得负偏离，如果负偏离，则投标文件无效</w:t>
            </w:r>
            <w:r>
              <w:rPr>
                <w:rFonts w:ascii="仿宋_GB2312" w:eastAsia="仿宋_GB2312" w:hint="eastAsia"/>
                <w:color w:val="000000" w:themeColor="text1"/>
                <w:sz w:val="18"/>
                <w:szCs w:val="18"/>
              </w:rPr>
              <w:t>）</w:t>
            </w:r>
          </w:p>
        </w:tc>
        <w:tc>
          <w:tcPr>
            <w:tcW w:w="1416" w:type="dxa"/>
            <w:vAlign w:val="center"/>
          </w:tcPr>
          <w:p w:rsidR="00A303CE" w:rsidRDefault="009C0C26">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对采购文件响应内容</w:t>
            </w:r>
          </w:p>
        </w:tc>
        <w:tc>
          <w:tcPr>
            <w:tcW w:w="953" w:type="dxa"/>
            <w:vAlign w:val="center"/>
          </w:tcPr>
          <w:p w:rsidR="00A303CE" w:rsidRDefault="009C0C26">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备注</w:t>
            </w:r>
          </w:p>
        </w:tc>
      </w:tr>
      <w:tr w:rsidR="00A303CE" w:rsidTr="00356052">
        <w:trPr>
          <w:trHeight w:val="397"/>
          <w:jc w:val="center"/>
        </w:trPr>
        <w:tc>
          <w:tcPr>
            <w:tcW w:w="426" w:type="dxa"/>
            <w:vAlign w:val="center"/>
          </w:tcPr>
          <w:p w:rsidR="00A303CE" w:rsidRDefault="009C0C26">
            <w:pPr>
              <w:rPr>
                <w:rFonts w:ascii="仿宋_GB2312" w:eastAsia="仿宋_GB2312" w:hAnsi="宋体"/>
                <w:szCs w:val="21"/>
              </w:rPr>
            </w:pPr>
            <w:r>
              <w:rPr>
                <w:rFonts w:ascii="仿宋_GB2312" w:eastAsia="仿宋_GB2312" w:hint="eastAsia"/>
                <w:b/>
                <w:color w:val="000000" w:themeColor="text1"/>
                <w:sz w:val="18"/>
                <w:szCs w:val="18"/>
              </w:rPr>
              <w:t>★</w:t>
            </w:r>
          </w:p>
        </w:tc>
        <w:tc>
          <w:tcPr>
            <w:tcW w:w="2405" w:type="dxa"/>
            <w:vAlign w:val="center"/>
          </w:tcPr>
          <w:p w:rsidR="00A303CE" w:rsidRDefault="000F4412">
            <w:pPr>
              <w:rPr>
                <w:rFonts w:ascii="仿宋_GB2312" w:eastAsia="仿宋_GB2312" w:hAnsi="宋体"/>
                <w:szCs w:val="21"/>
              </w:rPr>
            </w:pPr>
            <w:r>
              <w:rPr>
                <w:rFonts w:ascii="仿宋_GB2312" w:eastAsia="仿宋_GB2312" w:hAnsi="宋体" w:hint="eastAsia"/>
                <w:szCs w:val="21"/>
              </w:rPr>
              <w:t>交货</w:t>
            </w:r>
            <w:r w:rsidR="009C0C26">
              <w:rPr>
                <w:rFonts w:ascii="仿宋_GB2312" w:eastAsia="仿宋_GB2312" w:hAnsi="宋体" w:hint="eastAsia"/>
                <w:szCs w:val="21"/>
              </w:rPr>
              <w:t>时间：</w:t>
            </w:r>
          </w:p>
        </w:tc>
        <w:tc>
          <w:tcPr>
            <w:tcW w:w="5237" w:type="dxa"/>
            <w:vAlign w:val="center"/>
          </w:tcPr>
          <w:p w:rsidR="00A303CE" w:rsidRDefault="009C0C26" w:rsidP="00C92C52">
            <w:pPr>
              <w:rPr>
                <w:rFonts w:ascii="仿宋_GB2312" w:eastAsia="仿宋_GB2312" w:hAnsi="宋体"/>
                <w:szCs w:val="21"/>
              </w:rPr>
            </w:pPr>
            <w:r>
              <w:rPr>
                <w:rFonts w:ascii="仿宋_GB2312" w:eastAsia="仿宋_GB2312" w:hAnsi="宋体" w:cs="Courier New" w:hint="eastAsia"/>
                <w:szCs w:val="21"/>
              </w:rPr>
              <w:t>合同签订后（</w:t>
            </w:r>
            <w:r w:rsidR="00C92C52">
              <w:rPr>
                <w:rFonts w:ascii="仿宋_GB2312" w:eastAsia="仿宋_GB2312" w:hAnsi="宋体" w:cs="Courier New"/>
                <w:szCs w:val="21"/>
              </w:rPr>
              <w:t>15</w:t>
            </w:r>
            <w:r>
              <w:rPr>
                <w:rFonts w:ascii="仿宋_GB2312" w:eastAsia="仿宋_GB2312" w:hAnsi="宋体" w:cs="Courier New" w:hint="eastAsia"/>
                <w:szCs w:val="21"/>
              </w:rPr>
              <w:t>）日内</w:t>
            </w:r>
            <w:r w:rsidR="000F4412">
              <w:rPr>
                <w:rFonts w:ascii="仿宋_GB2312" w:eastAsia="仿宋_GB2312" w:hAnsi="宋体" w:cs="Courier New" w:hint="eastAsia"/>
                <w:szCs w:val="21"/>
              </w:rPr>
              <w:t>。</w:t>
            </w:r>
          </w:p>
        </w:tc>
        <w:tc>
          <w:tcPr>
            <w:tcW w:w="1416" w:type="dxa"/>
            <w:vAlign w:val="center"/>
          </w:tcPr>
          <w:p w:rsidR="00A303CE" w:rsidRDefault="00A303CE">
            <w:pPr>
              <w:jc w:val="center"/>
              <w:rPr>
                <w:rFonts w:ascii="仿宋_GB2312" w:eastAsia="仿宋_GB2312" w:hAnsi="宋体"/>
                <w:color w:val="000000" w:themeColor="text1"/>
                <w:szCs w:val="21"/>
              </w:rPr>
            </w:pPr>
          </w:p>
        </w:tc>
        <w:tc>
          <w:tcPr>
            <w:tcW w:w="953" w:type="dxa"/>
            <w:vAlign w:val="center"/>
          </w:tcPr>
          <w:p w:rsidR="00A303CE" w:rsidRDefault="00A303CE">
            <w:pPr>
              <w:jc w:val="center"/>
              <w:rPr>
                <w:rFonts w:ascii="仿宋_GB2312" w:eastAsia="仿宋_GB2312" w:hAnsi="宋体"/>
                <w:color w:val="000000" w:themeColor="text1"/>
                <w:szCs w:val="21"/>
              </w:rPr>
            </w:pPr>
          </w:p>
        </w:tc>
      </w:tr>
      <w:tr w:rsidR="00A303CE" w:rsidTr="00356052">
        <w:trPr>
          <w:trHeight w:val="397"/>
          <w:jc w:val="center"/>
        </w:trPr>
        <w:tc>
          <w:tcPr>
            <w:tcW w:w="426" w:type="dxa"/>
            <w:vAlign w:val="center"/>
          </w:tcPr>
          <w:p w:rsidR="00A303CE" w:rsidRDefault="009C0C26">
            <w:pPr>
              <w:rPr>
                <w:rFonts w:ascii="仿宋_GB2312" w:eastAsia="仿宋_GB2312" w:hAnsi="宋体"/>
                <w:szCs w:val="21"/>
              </w:rPr>
            </w:pPr>
            <w:r>
              <w:rPr>
                <w:rFonts w:ascii="仿宋_GB2312" w:eastAsia="仿宋_GB2312" w:hint="eastAsia"/>
                <w:b/>
                <w:color w:val="000000" w:themeColor="text1"/>
                <w:sz w:val="18"/>
                <w:szCs w:val="18"/>
              </w:rPr>
              <w:t>★</w:t>
            </w:r>
          </w:p>
        </w:tc>
        <w:tc>
          <w:tcPr>
            <w:tcW w:w="2405" w:type="dxa"/>
            <w:vAlign w:val="center"/>
          </w:tcPr>
          <w:p w:rsidR="00A303CE" w:rsidRDefault="000F4412">
            <w:pPr>
              <w:rPr>
                <w:rFonts w:ascii="仿宋_GB2312" w:eastAsia="仿宋_GB2312" w:hAnsi="宋体"/>
                <w:szCs w:val="21"/>
              </w:rPr>
            </w:pPr>
            <w:r>
              <w:rPr>
                <w:rFonts w:ascii="仿宋_GB2312" w:eastAsia="仿宋_GB2312" w:hAnsi="宋体" w:hint="eastAsia"/>
                <w:szCs w:val="21"/>
              </w:rPr>
              <w:t>交货</w:t>
            </w:r>
            <w:r w:rsidR="009C0C26">
              <w:rPr>
                <w:rFonts w:ascii="仿宋_GB2312" w:eastAsia="仿宋_GB2312" w:hAnsi="宋体" w:hint="eastAsia"/>
                <w:szCs w:val="21"/>
              </w:rPr>
              <w:t>地点：</w:t>
            </w:r>
          </w:p>
        </w:tc>
        <w:tc>
          <w:tcPr>
            <w:tcW w:w="5237" w:type="dxa"/>
            <w:vAlign w:val="center"/>
          </w:tcPr>
          <w:p w:rsidR="00A303CE" w:rsidRDefault="00C92C52">
            <w:pPr>
              <w:rPr>
                <w:rFonts w:ascii="仿宋_GB2312" w:eastAsia="仿宋_GB2312" w:hAnsi="宋体"/>
                <w:szCs w:val="21"/>
              </w:rPr>
            </w:pPr>
            <w:r w:rsidRPr="00C92C52">
              <w:rPr>
                <w:rFonts w:ascii="仿宋_GB2312" w:eastAsia="仿宋_GB2312" w:hAnsi="宋体" w:hint="eastAsia"/>
                <w:szCs w:val="21"/>
              </w:rPr>
              <w:t>辽宁城市建设职业技术学院</w:t>
            </w:r>
          </w:p>
        </w:tc>
        <w:tc>
          <w:tcPr>
            <w:tcW w:w="1416" w:type="dxa"/>
            <w:vAlign w:val="center"/>
          </w:tcPr>
          <w:p w:rsidR="00A303CE" w:rsidRDefault="00A303CE">
            <w:pPr>
              <w:jc w:val="center"/>
              <w:rPr>
                <w:rFonts w:ascii="仿宋_GB2312" w:eastAsia="仿宋_GB2312" w:hAnsi="宋体"/>
                <w:color w:val="000000" w:themeColor="text1"/>
                <w:szCs w:val="21"/>
              </w:rPr>
            </w:pPr>
          </w:p>
        </w:tc>
        <w:tc>
          <w:tcPr>
            <w:tcW w:w="953" w:type="dxa"/>
            <w:vAlign w:val="center"/>
          </w:tcPr>
          <w:p w:rsidR="00A303CE" w:rsidRDefault="00A303CE">
            <w:pPr>
              <w:jc w:val="center"/>
              <w:rPr>
                <w:rFonts w:ascii="仿宋_GB2312" w:eastAsia="仿宋_GB2312" w:hAnsi="宋体"/>
                <w:color w:val="000000" w:themeColor="text1"/>
                <w:szCs w:val="21"/>
              </w:rPr>
            </w:pPr>
          </w:p>
        </w:tc>
      </w:tr>
      <w:tr w:rsidR="00A303CE" w:rsidTr="00356052">
        <w:trPr>
          <w:trHeight w:val="397"/>
          <w:jc w:val="center"/>
        </w:trPr>
        <w:tc>
          <w:tcPr>
            <w:tcW w:w="426" w:type="dxa"/>
            <w:vAlign w:val="center"/>
          </w:tcPr>
          <w:p w:rsidR="00A303CE" w:rsidRDefault="009C0C26">
            <w:pPr>
              <w:rPr>
                <w:rFonts w:ascii="仿宋_GB2312" w:eastAsia="仿宋_GB2312" w:hAnsi="宋体"/>
                <w:szCs w:val="21"/>
              </w:rPr>
            </w:pPr>
            <w:r>
              <w:rPr>
                <w:rFonts w:ascii="仿宋_GB2312" w:eastAsia="仿宋_GB2312" w:hint="eastAsia"/>
                <w:b/>
                <w:color w:val="000000" w:themeColor="text1"/>
                <w:sz w:val="18"/>
                <w:szCs w:val="18"/>
              </w:rPr>
              <w:t>★</w:t>
            </w:r>
          </w:p>
        </w:tc>
        <w:tc>
          <w:tcPr>
            <w:tcW w:w="2405" w:type="dxa"/>
            <w:vAlign w:val="center"/>
          </w:tcPr>
          <w:p w:rsidR="00A303CE" w:rsidRDefault="009C0C26">
            <w:pPr>
              <w:rPr>
                <w:rFonts w:ascii="仿宋_GB2312" w:eastAsia="仿宋_GB2312" w:hAnsi="宋体"/>
                <w:szCs w:val="21"/>
              </w:rPr>
            </w:pPr>
            <w:r>
              <w:rPr>
                <w:rFonts w:ascii="仿宋_GB2312" w:eastAsia="仿宋_GB2312" w:hAnsi="宋体" w:hint="eastAsia"/>
                <w:szCs w:val="21"/>
              </w:rPr>
              <w:t>付款方式及条件：</w:t>
            </w:r>
          </w:p>
        </w:tc>
        <w:tc>
          <w:tcPr>
            <w:tcW w:w="5237" w:type="dxa"/>
            <w:vAlign w:val="center"/>
          </w:tcPr>
          <w:p w:rsidR="00A303CE" w:rsidRDefault="000F4412" w:rsidP="000F4412">
            <w:pPr>
              <w:rPr>
                <w:rFonts w:ascii="仿宋_GB2312" w:eastAsia="仿宋_GB2312" w:hAnsi="宋体"/>
                <w:szCs w:val="21"/>
              </w:rPr>
            </w:pPr>
            <w:r>
              <w:rPr>
                <w:rFonts w:ascii="仿宋_GB2312" w:eastAsia="仿宋_GB2312" w:hAnsi="宋体" w:hint="eastAsia"/>
                <w:szCs w:val="21"/>
              </w:rPr>
              <w:t>供货</w:t>
            </w:r>
            <w:r w:rsidR="00E334A4">
              <w:rPr>
                <w:rFonts w:ascii="仿宋_GB2312" w:eastAsia="仿宋_GB2312" w:hAnsi="宋体" w:hint="eastAsia"/>
                <w:szCs w:val="21"/>
              </w:rPr>
              <w:t>安装调试</w:t>
            </w:r>
            <w:r>
              <w:rPr>
                <w:rFonts w:ascii="仿宋_GB2312" w:eastAsia="仿宋_GB2312" w:hAnsi="宋体" w:hint="eastAsia"/>
                <w:szCs w:val="21"/>
              </w:rPr>
              <w:t>完成后，</w:t>
            </w:r>
            <w:r w:rsidR="009C0C26">
              <w:rPr>
                <w:rFonts w:ascii="仿宋_GB2312" w:eastAsia="仿宋_GB2312" w:hAnsi="宋体" w:hint="eastAsia"/>
                <w:szCs w:val="21"/>
              </w:rPr>
              <w:t>经双方验收合格</w:t>
            </w:r>
            <w:r>
              <w:rPr>
                <w:rFonts w:ascii="仿宋_GB2312" w:eastAsia="仿宋_GB2312" w:hAnsi="宋体" w:hint="eastAsia"/>
                <w:szCs w:val="21"/>
              </w:rPr>
              <w:t>后，一次性支付全部合同额</w:t>
            </w:r>
            <w:r w:rsidR="009C0C26">
              <w:rPr>
                <w:rFonts w:ascii="仿宋_GB2312" w:eastAsia="仿宋_GB2312" w:hAnsi="宋体" w:hint="eastAsia"/>
                <w:szCs w:val="21"/>
              </w:rPr>
              <w:t>。</w:t>
            </w:r>
          </w:p>
          <w:p w:rsidR="00F00BA5" w:rsidRPr="00F00BA5" w:rsidRDefault="00F00BA5" w:rsidP="000F4412">
            <w:pPr>
              <w:rPr>
                <w:rFonts w:ascii="仿宋_GB2312" w:eastAsia="仿宋_GB2312" w:hAnsi="宋体"/>
                <w:szCs w:val="21"/>
              </w:rPr>
            </w:pPr>
            <w:r w:rsidRPr="00F00BA5">
              <w:rPr>
                <w:rFonts w:ascii="仿宋_GB2312" w:eastAsia="仿宋_GB2312" w:hAnsi="宋体" w:hint="eastAsia"/>
                <w:szCs w:val="21"/>
              </w:rPr>
              <w:t>根据辽宁省人民政府关于印发《辽宁省进一步稳经济若干政策举措》辽政发（2023）1号文件精神学院对中标的中小微企业支付40%-60%预付款，具体比例签订合同时明确。</w:t>
            </w:r>
          </w:p>
        </w:tc>
        <w:tc>
          <w:tcPr>
            <w:tcW w:w="1416" w:type="dxa"/>
            <w:vAlign w:val="center"/>
          </w:tcPr>
          <w:p w:rsidR="00A303CE" w:rsidRDefault="00A303CE">
            <w:pPr>
              <w:jc w:val="center"/>
              <w:rPr>
                <w:rFonts w:ascii="仿宋_GB2312" w:eastAsia="仿宋_GB2312" w:hAnsi="宋体"/>
                <w:color w:val="000000" w:themeColor="text1"/>
                <w:szCs w:val="21"/>
              </w:rPr>
            </w:pPr>
          </w:p>
        </w:tc>
        <w:tc>
          <w:tcPr>
            <w:tcW w:w="953" w:type="dxa"/>
            <w:vAlign w:val="center"/>
          </w:tcPr>
          <w:p w:rsidR="00A303CE" w:rsidRDefault="00A303CE">
            <w:pPr>
              <w:jc w:val="center"/>
              <w:rPr>
                <w:rFonts w:ascii="仿宋_GB2312" w:eastAsia="仿宋_GB2312" w:hAnsi="宋体"/>
                <w:color w:val="000000" w:themeColor="text1"/>
                <w:szCs w:val="21"/>
              </w:rPr>
            </w:pPr>
          </w:p>
        </w:tc>
      </w:tr>
      <w:tr w:rsidR="00A303CE" w:rsidTr="00356052">
        <w:trPr>
          <w:trHeight w:val="397"/>
          <w:jc w:val="center"/>
        </w:trPr>
        <w:tc>
          <w:tcPr>
            <w:tcW w:w="426" w:type="dxa"/>
            <w:vAlign w:val="center"/>
          </w:tcPr>
          <w:p w:rsidR="00A303CE" w:rsidRDefault="00A303CE">
            <w:pPr>
              <w:rPr>
                <w:rFonts w:ascii="仿宋_GB2312" w:eastAsia="仿宋_GB2312" w:hAnsi="宋体" w:cs="Lucida Sans Unicode"/>
                <w:szCs w:val="21"/>
              </w:rPr>
            </w:pPr>
          </w:p>
        </w:tc>
        <w:tc>
          <w:tcPr>
            <w:tcW w:w="2405" w:type="dxa"/>
            <w:vAlign w:val="center"/>
          </w:tcPr>
          <w:p w:rsidR="00A303CE" w:rsidRDefault="009C0C26">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37" w:type="dxa"/>
            <w:vAlign w:val="center"/>
          </w:tcPr>
          <w:p w:rsidR="00A303CE" w:rsidRDefault="000F4412">
            <w:pPr>
              <w:rPr>
                <w:rFonts w:ascii="仿宋_GB2312" w:eastAsia="仿宋_GB2312" w:hAnsi="宋体"/>
                <w:szCs w:val="21"/>
              </w:rPr>
            </w:pPr>
            <w:r w:rsidRPr="000F4412">
              <w:rPr>
                <w:rFonts w:ascii="仿宋_GB2312" w:eastAsia="仿宋_GB2312" w:cs="Lucida Sans Unicode" w:hint="eastAsia"/>
                <w:szCs w:val="21"/>
              </w:rPr>
              <w:t>根据《关于印发辽宁省政府采购履约验收管理办法的通知》辽财采[2017]603</w:t>
            </w:r>
            <w:r>
              <w:rPr>
                <w:rFonts w:ascii="仿宋_GB2312" w:eastAsia="仿宋_GB2312" w:cs="Lucida Sans Unicode" w:hint="eastAsia"/>
                <w:szCs w:val="21"/>
              </w:rPr>
              <w:t>号执行</w:t>
            </w:r>
            <w:r w:rsidR="009C0C26">
              <w:rPr>
                <w:rFonts w:ascii="仿宋_GB2312" w:eastAsia="仿宋_GB2312" w:cs="Lucida Sans Unicode" w:hint="eastAsia"/>
                <w:szCs w:val="21"/>
              </w:rPr>
              <w:t>。</w:t>
            </w:r>
          </w:p>
        </w:tc>
        <w:tc>
          <w:tcPr>
            <w:tcW w:w="1416" w:type="dxa"/>
            <w:vAlign w:val="center"/>
          </w:tcPr>
          <w:p w:rsidR="00A303CE" w:rsidRDefault="00A303CE">
            <w:pPr>
              <w:jc w:val="center"/>
              <w:rPr>
                <w:rFonts w:ascii="仿宋_GB2312" w:eastAsia="仿宋_GB2312" w:hAnsi="宋体"/>
                <w:color w:val="000000" w:themeColor="text1"/>
                <w:szCs w:val="21"/>
              </w:rPr>
            </w:pPr>
          </w:p>
        </w:tc>
        <w:tc>
          <w:tcPr>
            <w:tcW w:w="953" w:type="dxa"/>
            <w:vAlign w:val="center"/>
          </w:tcPr>
          <w:p w:rsidR="00A303CE" w:rsidRDefault="00A303CE">
            <w:pPr>
              <w:jc w:val="center"/>
              <w:rPr>
                <w:rFonts w:ascii="仿宋_GB2312" w:eastAsia="仿宋_GB2312" w:hAnsi="宋体"/>
                <w:color w:val="000000" w:themeColor="text1"/>
                <w:szCs w:val="21"/>
              </w:rPr>
            </w:pPr>
          </w:p>
        </w:tc>
      </w:tr>
      <w:tr w:rsidR="00A303CE" w:rsidTr="00356052">
        <w:trPr>
          <w:trHeight w:val="397"/>
          <w:jc w:val="center"/>
        </w:trPr>
        <w:tc>
          <w:tcPr>
            <w:tcW w:w="426" w:type="dxa"/>
            <w:shd w:val="clear" w:color="auto" w:fill="auto"/>
            <w:vAlign w:val="center"/>
          </w:tcPr>
          <w:p w:rsidR="00A303CE" w:rsidRDefault="009C0C26">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w:t>
            </w:r>
          </w:p>
        </w:tc>
        <w:tc>
          <w:tcPr>
            <w:tcW w:w="2405" w:type="dxa"/>
            <w:shd w:val="clear" w:color="auto" w:fill="auto"/>
            <w:vAlign w:val="center"/>
          </w:tcPr>
          <w:p w:rsidR="00A303CE" w:rsidRDefault="009C0C26">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质量保证期：</w:t>
            </w:r>
          </w:p>
        </w:tc>
        <w:tc>
          <w:tcPr>
            <w:tcW w:w="5237" w:type="dxa"/>
            <w:shd w:val="clear" w:color="auto" w:fill="auto"/>
            <w:vAlign w:val="center"/>
          </w:tcPr>
          <w:p w:rsidR="00A303CE" w:rsidRDefault="009C0C26" w:rsidP="000F4412">
            <w:pPr>
              <w:spacing w:line="240" w:lineRule="exact"/>
              <w:rPr>
                <w:rFonts w:ascii="仿宋_GB2312" w:eastAsia="仿宋_GB2312" w:hAnsi="宋体" w:cs="宋体"/>
                <w:kern w:val="0"/>
                <w:szCs w:val="21"/>
              </w:rPr>
            </w:pPr>
            <w:r>
              <w:rPr>
                <w:rFonts w:ascii="仿宋_GB2312" w:eastAsia="仿宋_GB2312" w:hAnsi="宋体" w:hint="eastAsia"/>
                <w:szCs w:val="21"/>
              </w:rPr>
              <w:t>不少于（ 1 ）年。</w:t>
            </w:r>
          </w:p>
        </w:tc>
        <w:tc>
          <w:tcPr>
            <w:tcW w:w="1416" w:type="dxa"/>
            <w:vAlign w:val="center"/>
          </w:tcPr>
          <w:p w:rsidR="00A303CE" w:rsidRDefault="00A303CE">
            <w:pPr>
              <w:spacing w:line="240" w:lineRule="exact"/>
              <w:jc w:val="center"/>
              <w:rPr>
                <w:rFonts w:ascii="仿宋_GB2312" w:eastAsia="仿宋_GB2312" w:hAnsi="宋体" w:cs="宋体"/>
                <w:color w:val="000000" w:themeColor="text1"/>
                <w:kern w:val="0"/>
                <w:szCs w:val="21"/>
              </w:rPr>
            </w:pPr>
          </w:p>
        </w:tc>
        <w:tc>
          <w:tcPr>
            <w:tcW w:w="953" w:type="dxa"/>
            <w:vAlign w:val="center"/>
          </w:tcPr>
          <w:p w:rsidR="00A303CE" w:rsidRDefault="00A303CE">
            <w:pPr>
              <w:spacing w:line="240" w:lineRule="exact"/>
              <w:jc w:val="center"/>
              <w:rPr>
                <w:rFonts w:ascii="仿宋_GB2312" w:eastAsia="仿宋_GB2312" w:hAnsi="宋体" w:cs="宋体"/>
                <w:color w:val="000000" w:themeColor="text1"/>
                <w:kern w:val="0"/>
                <w:szCs w:val="21"/>
              </w:rPr>
            </w:pPr>
          </w:p>
        </w:tc>
      </w:tr>
      <w:tr w:rsidR="00A303CE" w:rsidTr="00356052">
        <w:trPr>
          <w:trHeight w:val="397"/>
          <w:jc w:val="center"/>
        </w:trPr>
        <w:tc>
          <w:tcPr>
            <w:tcW w:w="426" w:type="dxa"/>
            <w:shd w:val="clear" w:color="auto" w:fill="auto"/>
            <w:vAlign w:val="center"/>
          </w:tcPr>
          <w:p w:rsidR="00A303CE" w:rsidRDefault="00A303CE">
            <w:pPr>
              <w:rPr>
                <w:rFonts w:ascii="仿宋_GB2312" w:eastAsia="仿宋_GB2312" w:hAnsi="宋体" w:cs="Lucida Sans Unicode"/>
                <w:color w:val="000000" w:themeColor="text1"/>
                <w:szCs w:val="21"/>
              </w:rPr>
            </w:pPr>
          </w:p>
        </w:tc>
        <w:tc>
          <w:tcPr>
            <w:tcW w:w="2405" w:type="dxa"/>
            <w:shd w:val="clear" w:color="auto" w:fill="auto"/>
            <w:vAlign w:val="center"/>
          </w:tcPr>
          <w:p w:rsidR="00A303CE" w:rsidRDefault="009C0C26">
            <w:pPr>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保修期内</w:t>
            </w:r>
            <w:r>
              <w:rPr>
                <w:rFonts w:ascii="仿宋_GB2312" w:eastAsia="仿宋_GB2312" w:hAnsi="宋体" w:hint="eastAsia"/>
                <w:color w:val="000000" w:themeColor="text1"/>
                <w:szCs w:val="21"/>
              </w:rPr>
              <w:t>上门免费服务，终身维修，提供配件：</w:t>
            </w:r>
          </w:p>
        </w:tc>
        <w:tc>
          <w:tcPr>
            <w:tcW w:w="5237" w:type="dxa"/>
            <w:shd w:val="clear" w:color="auto" w:fill="auto"/>
            <w:vAlign w:val="center"/>
          </w:tcPr>
          <w:p w:rsidR="00A303CE" w:rsidRDefault="009C0C26">
            <w:pPr>
              <w:rPr>
                <w:rFonts w:ascii="仿宋_GB2312" w:eastAsia="仿宋_GB2312" w:hAnsi="宋体"/>
                <w:szCs w:val="21"/>
              </w:rPr>
            </w:pPr>
            <w:r>
              <w:rPr>
                <w:rFonts w:ascii="仿宋_GB2312" w:eastAsia="仿宋_GB2312" w:hAnsi="宋体" w:hint="eastAsia"/>
                <w:szCs w:val="21"/>
              </w:rPr>
              <w:t xml:space="preserve">不少于（ </w:t>
            </w:r>
            <w:r>
              <w:rPr>
                <w:rFonts w:ascii="仿宋_GB2312" w:eastAsia="仿宋_GB2312" w:hAnsi="宋体"/>
                <w:szCs w:val="21"/>
              </w:rPr>
              <w:t>1</w:t>
            </w:r>
            <w:r>
              <w:rPr>
                <w:rFonts w:ascii="仿宋_GB2312" w:eastAsia="仿宋_GB2312" w:hAnsi="宋体" w:hint="eastAsia"/>
                <w:szCs w:val="21"/>
              </w:rPr>
              <w:t xml:space="preserve"> ）年</w:t>
            </w:r>
          </w:p>
        </w:tc>
        <w:tc>
          <w:tcPr>
            <w:tcW w:w="1416" w:type="dxa"/>
            <w:vAlign w:val="center"/>
          </w:tcPr>
          <w:p w:rsidR="00A303CE" w:rsidRDefault="00A303CE">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A303CE" w:rsidRDefault="00A303CE">
            <w:pPr>
              <w:tabs>
                <w:tab w:val="left" w:pos="0"/>
              </w:tabs>
              <w:spacing w:line="240" w:lineRule="exact"/>
              <w:jc w:val="center"/>
              <w:rPr>
                <w:rFonts w:ascii="仿宋_GB2312" w:eastAsia="仿宋_GB2312" w:hAnsi="宋体" w:cs="宋体"/>
                <w:color w:val="000000" w:themeColor="text1"/>
                <w:kern w:val="0"/>
                <w:szCs w:val="21"/>
              </w:rPr>
            </w:pPr>
          </w:p>
        </w:tc>
      </w:tr>
      <w:tr w:rsidR="00A303CE" w:rsidRPr="000F4412" w:rsidTr="00356052">
        <w:trPr>
          <w:trHeight w:val="397"/>
          <w:jc w:val="center"/>
        </w:trPr>
        <w:tc>
          <w:tcPr>
            <w:tcW w:w="426" w:type="dxa"/>
            <w:shd w:val="clear" w:color="auto" w:fill="auto"/>
            <w:vAlign w:val="center"/>
          </w:tcPr>
          <w:p w:rsidR="00A303CE" w:rsidRDefault="00A303CE">
            <w:pPr>
              <w:ind w:hanging="1"/>
              <w:rPr>
                <w:rFonts w:ascii="仿宋_GB2312" w:eastAsia="仿宋_GB2312" w:hAnsi="宋体"/>
                <w:color w:val="000000" w:themeColor="text1"/>
                <w:szCs w:val="21"/>
              </w:rPr>
            </w:pPr>
          </w:p>
        </w:tc>
        <w:tc>
          <w:tcPr>
            <w:tcW w:w="2405" w:type="dxa"/>
            <w:shd w:val="clear" w:color="auto" w:fill="auto"/>
            <w:vAlign w:val="center"/>
          </w:tcPr>
          <w:p w:rsidR="00A303CE" w:rsidRDefault="009C0C26">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37" w:type="dxa"/>
            <w:shd w:val="clear" w:color="auto" w:fill="auto"/>
            <w:vAlign w:val="center"/>
          </w:tcPr>
          <w:p w:rsidR="00A303CE" w:rsidRDefault="009C0C26" w:rsidP="003A41B6">
            <w:pPr>
              <w:rPr>
                <w:rFonts w:ascii="仿宋_GB2312" w:eastAsia="仿宋_GB2312" w:hAnsi="宋体"/>
                <w:szCs w:val="21"/>
              </w:rPr>
            </w:pPr>
            <w:r>
              <w:rPr>
                <w:rFonts w:ascii="仿宋_GB2312" w:eastAsia="仿宋_GB2312" w:cs="Lucida Sans Unicode" w:hint="eastAsia"/>
                <w:szCs w:val="21"/>
              </w:rPr>
              <w:t>现场支持：（</w:t>
            </w:r>
            <w:r w:rsidR="003A41B6">
              <w:rPr>
                <w:rFonts w:ascii="仿宋_GB2312" w:eastAsia="仿宋_GB2312" w:cs="Lucida Sans Unicode"/>
                <w:szCs w:val="21"/>
              </w:rPr>
              <w:t>2</w:t>
            </w:r>
            <w:r>
              <w:rPr>
                <w:rFonts w:ascii="仿宋_GB2312" w:eastAsia="仿宋_GB2312" w:cs="Lucida Sans Unicode"/>
                <w:szCs w:val="21"/>
              </w:rPr>
              <w:t>）小时内响应；（</w:t>
            </w:r>
            <w:r w:rsidR="000F4412">
              <w:rPr>
                <w:rFonts w:ascii="仿宋_GB2312" w:eastAsia="仿宋_GB2312" w:cs="Lucida Sans Unicode" w:hint="eastAsia"/>
                <w:szCs w:val="21"/>
              </w:rPr>
              <w:t>1</w:t>
            </w:r>
            <w:r>
              <w:rPr>
                <w:rFonts w:ascii="仿宋_GB2312" w:eastAsia="仿宋_GB2312" w:cs="Lucida Sans Unicode"/>
                <w:szCs w:val="21"/>
              </w:rPr>
              <w:t>2）小时内到达</w:t>
            </w:r>
          </w:p>
        </w:tc>
        <w:tc>
          <w:tcPr>
            <w:tcW w:w="1416" w:type="dxa"/>
            <w:vAlign w:val="center"/>
          </w:tcPr>
          <w:p w:rsidR="00A303CE" w:rsidRDefault="00A303CE">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A303CE" w:rsidRDefault="00A303CE">
            <w:pPr>
              <w:tabs>
                <w:tab w:val="left" w:pos="0"/>
              </w:tabs>
              <w:spacing w:line="240" w:lineRule="exact"/>
              <w:jc w:val="center"/>
              <w:rPr>
                <w:rFonts w:ascii="仿宋_GB2312" w:eastAsia="仿宋_GB2312" w:hAnsi="宋体" w:cs="宋体"/>
                <w:color w:val="000000" w:themeColor="text1"/>
                <w:kern w:val="0"/>
                <w:szCs w:val="21"/>
              </w:rPr>
            </w:pPr>
          </w:p>
        </w:tc>
      </w:tr>
      <w:tr w:rsidR="000F4412" w:rsidRPr="000F4412" w:rsidTr="00356052">
        <w:trPr>
          <w:trHeight w:val="397"/>
          <w:jc w:val="center"/>
        </w:trPr>
        <w:tc>
          <w:tcPr>
            <w:tcW w:w="426" w:type="dxa"/>
            <w:shd w:val="clear" w:color="auto" w:fill="auto"/>
            <w:vAlign w:val="center"/>
          </w:tcPr>
          <w:p w:rsidR="000F4412" w:rsidRDefault="000F4412">
            <w:pPr>
              <w:ind w:hanging="1"/>
              <w:rPr>
                <w:rFonts w:ascii="仿宋_GB2312" w:eastAsia="仿宋_GB2312" w:hAnsi="宋体"/>
                <w:color w:val="000000" w:themeColor="text1"/>
                <w:szCs w:val="21"/>
              </w:rPr>
            </w:pPr>
          </w:p>
        </w:tc>
        <w:tc>
          <w:tcPr>
            <w:tcW w:w="2405" w:type="dxa"/>
            <w:shd w:val="clear" w:color="auto" w:fill="auto"/>
            <w:vAlign w:val="center"/>
          </w:tcPr>
          <w:p w:rsidR="000F4412" w:rsidRPr="000F4412" w:rsidRDefault="000F4412">
            <w:pPr>
              <w:ind w:hanging="1"/>
              <w:rPr>
                <w:rFonts w:ascii="仿宋_GB2312" w:eastAsia="仿宋_GB2312" w:hAnsi="宋体"/>
                <w:color w:val="000000" w:themeColor="text1"/>
                <w:szCs w:val="21"/>
              </w:rPr>
            </w:pPr>
            <w:r w:rsidRPr="000F4412">
              <w:rPr>
                <w:rFonts w:ascii="仿宋_GB2312" w:eastAsia="仿宋_GB2312" w:hAnsi="宋体" w:hint="eastAsia"/>
                <w:color w:val="000000" w:themeColor="text1"/>
                <w:szCs w:val="21"/>
              </w:rPr>
              <w:t>维修技术人员及设备方面的保证措施及收费标准的要求：</w:t>
            </w:r>
          </w:p>
        </w:tc>
        <w:tc>
          <w:tcPr>
            <w:tcW w:w="5237" w:type="dxa"/>
            <w:shd w:val="clear" w:color="auto" w:fill="auto"/>
            <w:vAlign w:val="center"/>
          </w:tcPr>
          <w:p w:rsidR="000F4412" w:rsidRPr="00356052" w:rsidRDefault="000F4412" w:rsidP="000F4412">
            <w:pPr>
              <w:rPr>
                <w:rFonts w:ascii="仿宋_GB2312" w:eastAsia="仿宋_GB2312" w:cs="Lucida Sans Unicode"/>
                <w:szCs w:val="21"/>
              </w:rPr>
            </w:pPr>
            <w:r w:rsidRPr="00356052">
              <w:rPr>
                <w:rFonts w:ascii="仿宋_GB2312" w:eastAsia="仿宋_GB2312" w:cs="Lucida Sans Unicode" w:hint="eastAsia"/>
                <w:szCs w:val="21"/>
              </w:rPr>
              <w:t>质保期内遇到问题免费提供技术支持和服务</w:t>
            </w:r>
          </w:p>
        </w:tc>
        <w:tc>
          <w:tcPr>
            <w:tcW w:w="1416" w:type="dxa"/>
            <w:vAlign w:val="center"/>
          </w:tcPr>
          <w:p w:rsidR="000F4412" w:rsidRDefault="000F4412">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0F4412" w:rsidRDefault="000F4412">
            <w:pPr>
              <w:tabs>
                <w:tab w:val="left" w:pos="0"/>
              </w:tabs>
              <w:spacing w:line="240" w:lineRule="exact"/>
              <w:jc w:val="center"/>
              <w:rPr>
                <w:rFonts w:ascii="仿宋_GB2312" w:eastAsia="仿宋_GB2312" w:hAnsi="宋体" w:cs="宋体"/>
                <w:color w:val="000000" w:themeColor="text1"/>
                <w:kern w:val="0"/>
                <w:szCs w:val="21"/>
              </w:rPr>
            </w:pPr>
          </w:p>
        </w:tc>
      </w:tr>
      <w:tr w:rsidR="000F4412" w:rsidRPr="000F4412" w:rsidTr="00356052">
        <w:trPr>
          <w:trHeight w:val="397"/>
          <w:jc w:val="center"/>
        </w:trPr>
        <w:tc>
          <w:tcPr>
            <w:tcW w:w="426" w:type="dxa"/>
            <w:shd w:val="clear" w:color="auto" w:fill="auto"/>
            <w:vAlign w:val="center"/>
          </w:tcPr>
          <w:p w:rsidR="000F4412" w:rsidRDefault="000F4412">
            <w:pPr>
              <w:ind w:hanging="1"/>
              <w:rPr>
                <w:rFonts w:ascii="仿宋_GB2312" w:eastAsia="仿宋_GB2312" w:hAnsi="宋体"/>
                <w:color w:val="000000" w:themeColor="text1"/>
                <w:szCs w:val="21"/>
              </w:rPr>
            </w:pPr>
          </w:p>
          <w:p w:rsidR="000F4412" w:rsidRDefault="000F4412">
            <w:pPr>
              <w:ind w:hanging="1"/>
              <w:rPr>
                <w:rFonts w:ascii="仿宋_GB2312" w:eastAsia="仿宋_GB2312" w:hAnsi="宋体"/>
                <w:color w:val="000000" w:themeColor="text1"/>
                <w:szCs w:val="21"/>
              </w:rPr>
            </w:pPr>
          </w:p>
        </w:tc>
        <w:tc>
          <w:tcPr>
            <w:tcW w:w="2405" w:type="dxa"/>
            <w:shd w:val="clear" w:color="auto" w:fill="auto"/>
            <w:vAlign w:val="center"/>
          </w:tcPr>
          <w:p w:rsidR="000F4412" w:rsidRPr="000F4412" w:rsidRDefault="000F4412">
            <w:pPr>
              <w:ind w:hanging="1"/>
              <w:rPr>
                <w:rFonts w:ascii="仿宋_GB2312" w:eastAsia="仿宋_GB2312" w:hAnsi="宋体"/>
                <w:color w:val="000000" w:themeColor="text1"/>
                <w:szCs w:val="21"/>
              </w:rPr>
            </w:pPr>
            <w:r w:rsidRPr="000F4412">
              <w:rPr>
                <w:rFonts w:ascii="仿宋_GB2312" w:eastAsia="仿宋_GB2312" w:hAnsi="宋体" w:hint="eastAsia"/>
                <w:color w:val="000000" w:themeColor="text1"/>
                <w:szCs w:val="21"/>
              </w:rPr>
              <w:t>培训人员现场培训（操作、维护等）：</w:t>
            </w:r>
          </w:p>
        </w:tc>
        <w:tc>
          <w:tcPr>
            <w:tcW w:w="5237" w:type="dxa"/>
            <w:shd w:val="clear" w:color="auto" w:fill="auto"/>
            <w:vAlign w:val="center"/>
          </w:tcPr>
          <w:p w:rsidR="000F4412" w:rsidRPr="00356052" w:rsidRDefault="000F4412" w:rsidP="000F4412">
            <w:pPr>
              <w:rPr>
                <w:rFonts w:ascii="仿宋_GB2312" w:eastAsia="仿宋_GB2312" w:cs="Lucida Sans Unicode"/>
                <w:szCs w:val="21"/>
              </w:rPr>
            </w:pPr>
            <w:r w:rsidRPr="00356052">
              <w:rPr>
                <w:rFonts w:ascii="仿宋_GB2312" w:eastAsia="仿宋_GB2312" w:cs="Lucida Sans Unicode" w:hint="eastAsia"/>
                <w:szCs w:val="21"/>
              </w:rPr>
              <w:t>提供全面、完善的培训措施，提供相关培训资料，承诺的培训内容及方式均能够满足需要。</w:t>
            </w:r>
          </w:p>
        </w:tc>
        <w:tc>
          <w:tcPr>
            <w:tcW w:w="1416" w:type="dxa"/>
            <w:vAlign w:val="center"/>
          </w:tcPr>
          <w:p w:rsidR="000F4412" w:rsidRDefault="000F4412">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0F4412" w:rsidRDefault="000F4412">
            <w:pPr>
              <w:tabs>
                <w:tab w:val="left" w:pos="0"/>
              </w:tabs>
              <w:spacing w:line="240" w:lineRule="exact"/>
              <w:jc w:val="center"/>
              <w:rPr>
                <w:rFonts w:ascii="仿宋_GB2312" w:eastAsia="仿宋_GB2312" w:hAnsi="宋体" w:cs="宋体"/>
                <w:color w:val="000000" w:themeColor="text1"/>
                <w:kern w:val="0"/>
                <w:szCs w:val="21"/>
              </w:rPr>
            </w:pPr>
          </w:p>
        </w:tc>
      </w:tr>
      <w:tr w:rsidR="000F4412" w:rsidRPr="000F4412" w:rsidTr="00356052">
        <w:trPr>
          <w:trHeight w:val="397"/>
          <w:jc w:val="center"/>
        </w:trPr>
        <w:tc>
          <w:tcPr>
            <w:tcW w:w="426" w:type="dxa"/>
            <w:shd w:val="clear" w:color="auto" w:fill="auto"/>
            <w:vAlign w:val="center"/>
          </w:tcPr>
          <w:p w:rsidR="000F4412" w:rsidRDefault="000F4412">
            <w:pPr>
              <w:ind w:hanging="1"/>
              <w:rPr>
                <w:rFonts w:ascii="仿宋_GB2312" w:eastAsia="仿宋_GB2312" w:hAnsi="宋体"/>
                <w:color w:val="000000" w:themeColor="text1"/>
                <w:szCs w:val="21"/>
              </w:rPr>
            </w:pPr>
          </w:p>
        </w:tc>
        <w:tc>
          <w:tcPr>
            <w:tcW w:w="2405" w:type="dxa"/>
            <w:shd w:val="clear" w:color="auto" w:fill="auto"/>
            <w:vAlign w:val="center"/>
          </w:tcPr>
          <w:p w:rsidR="000F4412" w:rsidRPr="000F4412" w:rsidRDefault="000F4412">
            <w:pPr>
              <w:ind w:hanging="1"/>
              <w:rPr>
                <w:rFonts w:ascii="仿宋_GB2312" w:eastAsia="仿宋_GB2312" w:hAnsi="宋体"/>
                <w:color w:val="000000" w:themeColor="text1"/>
                <w:szCs w:val="21"/>
              </w:rPr>
            </w:pPr>
            <w:r w:rsidRPr="000F4412">
              <w:rPr>
                <w:rFonts w:ascii="仿宋_GB2312" w:eastAsia="仿宋_GB2312" w:hAnsi="宋体" w:hint="eastAsia"/>
                <w:color w:val="000000" w:themeColor="text1"/>
                <w:szCs w:val="21"/>
              </w:rPr>
              <w:t>系统扩展、升级服务要求：</w:t>
            </w:r>
          </w:p>
        </w:tc>
        <w:tc>
          <w:tcPr>
            <w:tcW w:w="5237" w:type="dxa"/>
            <w:shd w:val="clear" w:color="auto" w:fill="auto"/>
            <w:vAlign w:val="center"/>
          </w:tcPr>
          <w:p w:rsidR="000F4412" w:rsidRPr="00356052" w:rsidRDefault="000F4412" w:rsidP="000F4412">
            <w:pPr>
              <w:rPr>
                <w:rFonts w:ascii="仿宋_GB2312" w:eastAsia="仿宋_GB2312" w:cs="Lucida Sans Unicode"/>
                <w:szCs w:val="21"/>
              </w:rPr>
            </w:pPr>
            <w:r w:rsidRPr="00356052">
              <w:rPr>
                <w:rFonts w:ascii="仿宋_GB2312" w:eastAsia="仿宋_GB2312" w:cs="Lucida Sans Unicode" w:hint="eastAsia"/>
                <w:szCs w:val="21"/>
              </w:rPr>
              <w:t>提供质保期内的软件后续维护、升级方案。</w:t>
            </w:r>
          </w:p>
        </w:tc>
        <w:tc>
          <w:tcPr>
            <w:tcW w:w="1416" w:type="dxa"/>
            <w:vAlign w:val="center"/>
          </w:tcPr>
          <w:p w:rsidR="000F4412" w:rsidRDefault="000F4412">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0F4412" w:rsidRDefault="000F4412">
            <w:pPr>
              <w:tabs>
                <w:tab w:val="left" w:pos="0"/>
              </w:tabs>
              <w:spacing w:line="240" w:lineRule="exact"/>
              <w:jc w:val="center"/>
              <w:rPr>
                <w:rFonts w:ascii="仿宋_GB2312" w:eastAsia="仿宋_GB2312" w:hAnsi="宋体" w:cs="宋体"/>
                <w:color w:val="000000" w:themeColor="text1"/>
                <w:kern w:val="0"/>
                <w:szCs w:val="21"/>
              </w:rPr>
            </w:pPr>
          </w:p>
        </w:tc>
      </w:tr>
    </w:tbl>
    <w:p w:rsidR="00A303CE" w:rsidRDefault="00A303CE">
      <w:pPr>
        <w:spacing w:line="360" w:lineRule="exact"/>
        <w:ind w:firstLineChars="200" w:firstLine="482"/>
        <w:rPr>
          <w:rFonts w:ascii="宋体" w:hAnsi="宋体" w:cs="Arial"/>
          <w:b/>
          <w:sz w:val="24"/>
        </w:rPr>
      </w:pPr>
    </w:p>
    <w:p w:rsidR="00A303CE" w:rsidRDefault="00A303CE">
      <w:pPr>
        <w:spacing w:line="360" w:lineRule="exact"/>
        <w:ind w:firstLineChars="200" w:firstLine="482"/>
        <w:rPr>
          <w:rFonts w:ascii="宋体" w:hAnsi="宋体" w:cs="Arial"/>
          <w:b/>
          <w:sz w:val="24"/>
        </w:rPr>
      </w:pPr>
    </w:p>
    <w:p w:rsidR="00A303CE" w:rsidRDefault="00A303CE">
      <w:pPr>
        <w:spacing w:line="360" w:lineRule="exact"/>
        <w:ind w:firstLineChars="200" w:firstLine="482"/>
        <w:rPr>
          <w:rFonts w:ascii="宋体" w:hAnsi="宋体" w:cs="Arial"/>
          <w:b/>
          <w:sz w:val="24"/>
        </w:rPr>
        <w:sectPr w:rsidR="00A303CE">
          <w:pgSz w:w="11907" w:h="16840"/>
          <w:pgMar w:top="1531" w:right="1474" w:bottom="1531" w:left="1531" w:header="936" w:footer="992" w:gutter="0"/>
          <w:pgNumType w:start="1"/>
          <w:cols w:space="425"/>
          <w:titlePg/>
          <w:docGrid w:linePitch="312"/>
        </w:sectPr>
      </w:pPr>
    </w:p>
    <w:p w:rsidR="00A303CE" w:rsidRDefault="009C0C26">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7819"/>
        <w:gridCol w:w="1204"/>
        <w:gridCol w:w="647"/>
        <w:gridCol w:w="644"/>
        <w:gridCol w:w="706"/>
      </w:tblGrid>
      <w:tr w:rsidR="00A303CE" w:rsidTr="00011DD3">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A303CE" w:rsidRDefault="009C0C26">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品目号：1-</w:t>
            </w:r>
            <w:r>
              <w:rPr>
                <w:rFonts w:ascii="仿宋_GB2312" w:eastAsia="仿宋_GB2312" w:cs="Lucida Sans Unicode"/>
                <w:color w:val="000000" w:themeColor="text1"/>
                <w:kern w:val="2"/>
                <w:sz w:val="21"/>
                <w:szCs w:val="21"/>
              </w:rPr>
              <w:t>1</w:t>
            </w:r>
          </w:p>
          <w:p w:rsidR="00A303CE" w:rsidRDefault="009C0C26">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hint="eastAsia"/>
                <w:kern w:val="2"/>
                <w:sz w:val="21"/>
                <w:szCs w:val="21"/>
              </w:rPr>
              <w:t>名称：</w:t>
            </w:r>
            <w:r w:rsidR="003A41B6" w:rsidRPr="003A41B6">
              <w:rPr>
                <w:rFonts w:ascii="仿宋_GB2312" w:eastAsia="仿宋_GB2312" w:cs="Lucida Sans Unicode" w:hint="eastAsia"/>
                <w:kern w:val="2"/>
                <w:sz w:val="21"/>
                <w:szCs w:val="21"/>
              </w:rPr>
              <w:t>定额原理与市场化计价虚拟仿真系统</w:t>
            </w:r>
          </w:p>
          <w:p w:rsidR="00A303CE" w:rsidRDefault="009C0C26">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hint="eastAsia"/>
                <w:kern w:val="2"/>
                <w:sz w:val="21"/>
                <w:szCs w:val="21"/>
              </w:rPr>
              <w:t>数量：</w:t>
            </w:r>
            <w:r>
              <w:rPr>
                <w:rFonts w:ascii="仿宋_GB2312" w:eastAsia="仿宋_GB2312" w:cs="Lucida Sans Unicode"/>
                <w:kern w:val="2"/>
                <w:sz w:val="21"/>
                <w:szCs w:val="21"/>
              </w:rPr>
              <w:t>1</w:t>
            </w:r>
            <w:r w:rsidR="000F4412">
              <w:rPr>
                <w:rFonts w:ascii="仿宋_GB2312" w:eastAsia="仿宋_GB2312" w:cs="Lucida Sans Unicode" w:hint="eastAsia"/>
                <w:kern w:val="2"/>
                <w:sz w:val="21"/>
                <w:szCs w:val="21"/>
              </w:rPr>
              <w:t>套</w:t>
            </w:r>
          </w:p>
          <w:p w:rsidR="00A303CE" w:rsidRDefault="009C0C26">
            <w:pPr>
              <w:tabs>
                <w:tab w:val="left" w:pos="0"/>
              </w:tabs>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是否可</w:t>
            </w:r>
            <w:r>
              <w:rPr>
                <w:rFonts w:ascii="仿宋_GB2312" w:eastAsia="仿宋_GB2312" w:cs="Lucida Sans Unicode"/>
                <w:color w:val="000000" w:themeColor="text1"/>
                <w:szCs w:val="21"/>
              </w:rPr>
              <w:t>以</w:t>
            </w:r>
            <w:r>
              <w:rPr>
                <w:rFonts w:ascii="仿宋_GB2312" w:eastAsia="仿宋_GB2312" w:cs="Lucida Sans Unicode" w:hint="eastAsia"/>
                <w:color w:val="000000" w:themeColor="text1"/>
                <w:szCs w:val="21"/>
              </w:rPr>
              <w:t>采购进口产品：否</w:t>
            </w:r>
          </w:p>
          <w:p w:rsidR="00A303CE" w:rsidRDefault="009C0C26">
            <w:pPr>
              <w:tabs>
                <w:tab w:val="left" w:pos="0"/>
              </w:tabs>
              <w:spacing w:line="240" w:lineRule="exact"/>
              <w:rPr>
                <w:rFonts w:ascii="仿宋_GB2312" w:eastAsia="仿宋_GB2312"/>
                <w:color w:val="000000" w:themeColor="text1"/>
                <w:szCs w:val="21"/>
              </w:rPr>
            </w:pPr>
            <w:r>
              <w:rPr>
                <w:rFonts w:ascii="仿宋_GB2312" w:eastAsia="仿宋_GB2312" w:hint="eastAsia"/>
                <w:color w:val="000000" w:themeColor="text1"/>
                <w:szCs w:val="21"/>
              </w:rPr>
              <w:t>产品的主要用途、功能以及特点（提示：供报价供应商选择产品时参考）：</w:t>
            </w:r>
          </w:p>
        </w:tc>
      </w:tr>
      <w:tr w:rsidR="00A303CE" w:rsidTr="00011DD3">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A303CE" w:rsidRDefault="009C0C26">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A303CE" w:rsidRDefault="009C0C26">
            <w:pPr>
              <w:ind w:hanging="1"/>
              <w:rPr>
                <w:rFonts w:ascii="仿宋_GB2312" w:eastAsia="仿宋_GB2312" w:hAnsi="宋体"/>
                <w:color w:val="000000" w:themeColor="text1"/>
                <w:szCs w:val="21"/>
              </w:rPr>
            </w:pPr>
            <w:r>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A303CE" w:rsidRDefault="009C0C26">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w:t>
            </w:r>
          </w:p>
          <w:p w:rsidR="00A303CE" w:rsidRDefault="009C0C26">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A303CE" w:rsidRDefault="009C0C26">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A303CE" w:rsidRDefault="009C0C26">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A303CE" w:rsidRDefault="009C0C26">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证明资料</w:t>
            </w:r>
          </w:p>
        </w:tc>
      </w:tr>
      <w:tr w:rsidR="00A303CE" w:rsidTr="00011DD3">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A303CE" w:rsidRDefault="009C0C26">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3A41B6" w:rsidRPr="003A41B6" w:rsidRDefault="003A41B6" w:rsidP="003A41B6">
            <w:pPr>
              <w:spacing w:line="360" w:lineRule="auto"/>
              <w:rPr>
                <w:rFonts w:ascii="仿宋_GB2312" w:eastAsia="仿宋_GB2312" w:hAnsi="宋体" w:cs="Lucida Sans Unicode"/>
                <w:color w:val="000000"/>
                <w:szCs w:val="21"/>
              </w:rPr>
            </w:pPr>
            <w:r w:rsidRPr="003A41B6">
              <w:rPr>
                <w:rFonts w:ascii="仿宋_GB2312" w:eastAsia="仿宋_GB2312" w:hAnsi="宋体" w:cs="Lucida Sans Unicode" w:hint="eastAsia"/>
                <w:color w:val="000000"/>
                <w:szCs w:val="21"/>
              </w:rPr>
              <w:t>1、系统可用于定额原理课程日常教学、仿真交互、测试考核，具有多种功能，包括但不限于：课堂学习、随堂测验、拓展资源、实践应用，教师端应具有教学管理、学生端有考试中心。</w:t>
            </w:r>
          </w:p>
          <w:p w:rsidR="003A41B6" w:rsidRPr="003A41B6" w:rsidRDefault="003A41B6" w:rsidP="003A41B6">
            <w:pPr>
              <w:spacing w:line="360" w:lineRule="auto"/>
              <w:rPr>
                <w:rFonts w:ascii="仿宋_GB2312" w:eastAsia="仿宋_GB2312" w:hAnsi="宋体" w:cs="Lucida Sans Unicode"/>
                <w:color w:val="000000"/>
                <w:szCs w:val="21"/>
              </w:rPr>
            </w:pPr>
            <w:r w:rsidRPr="003A41B6">
              <w:rPr>
                <w:rFonts w:ascii="仿宋_GB2312" w:eastAsia="仿宋_GB2312" w:hAnsi="宋体" w:cs="Lucida Sans Unicode" w:hint="eastAsia"/>
                <w:color w:val="000000"/>
                <w:szCs w:val="21"/>
              </w:rPr>
              <w:t>★2、系统需是具有教学资源的虚拟仿真交互的软件，支持通过账号+密码的方式登录，教师可通过PC端系统直接进入管理后台进行课程资源管理、课程班级管理、课程试题管理，不需重复输入登录信息，方便教师操作。</w:t>
            </w:r>
          </w:p>
          <w:p w:rsidR="003A41B6" w:rsidRPr="003A41B6" w:rsidRDefault="003A41B6" w:rsidP="003A41B6">
            <w:pPr>
              <w:spacing w:line="360" w:lineRule="auto"/>
              <w:rPr>
                <w:rFonts w:ascii="仿宋_GB2312" w:eastAsia="仿宋_GB2312" w:hAnsi="宋体" w:cs="Lucida Sans Unicode"/>
                <w:color w:val="000000"/>
                <w:szCs w:val="21"/>
              </w:rPr>
            </w:pPr>
            <w:r w:rsidRPr="003A41B6">
              <w:rPr>
                <w:rFonts w:ascii="仿宋_GB2312" w:eastAsia="仿宋_GB2312" w:hAnsi="宋体" w:cs="Lucida Sans Unicode" w:hint="eastAsia"/>
                <w:color w:val="000000"/>
                <w:szCs w:val="21"/>
              </w:rPr>
              <w:t>3、系统支持教师在管理后台登录后按照班级、学习小组等条件进行人员分类管理，可以采用单独添加或批量导入模板表格的方式对人员信息进行处理（包括添加注册、删除等），并对学生的权限信息和考试信息进行管理。</w:t>
            </w:r>
          </w:p>
          <w:p w:rsidR="003A41B6" w:rsidRPr="003A41B6" w:rsidRDefault="00A841FD" w:rsidP="003A41B6">
            <w:pPr>
              <w:spacing w:line="360" w:lineRule="auto"/>
              <w:rPr>
                <w:rFonts w:ascii="仿宋_GB2312" w:eastAsia="仿宋_GB2312" w:hAnsi="宋体" w:cs="Lucida Sans Unicode"/>
                <w:color w:val="000000"/>
                <w:szCs w:val="21"/>
              </w:rPr>
            </w:pPr>
            <w:r w:rsidRPr="00A841FD">
              <w:rPr>
                <w:rFonts w:ascii="仿宋_GB2312" w:eastAsia="仿宋_GB2312" w:hAnsi="宋体" w:cs="Lucida Sans Unicode" w:hint="eastAsia"/>
                <w:color w:val="000000"/>
                <w:szCs w:val="21"/>
              </w:rPr>
              <w:t>★</w:t>
            </w:r>
            <w:r w:rsidR="003A41B6" w:rsidRPr="003A41B6">
              <w:rPr>
                <w:rFonts w:ascii="仿宋_GB2312" w:eastAsia="仿宋_GB2312" w:hAnsi="宋体" w:cs="Lucida Sans Unicode" w:hint="eastAsia"/>
                <w:color w:val="000000"/>
                <w:szCs w:val="21"/>
              </w:rPr>
              <w:t>4、系统至少支持</w:t>
            </w:r>
            <w:r w:rsidR="005920DE">
              <w:rPr>
                <w:rFonts w:ascii="仿宋_GB2312" w:eastAsia="仿宋_GB2312" w:hAnsi="宋体" w:cs="Lucida Sans Unicode" w:hint="eastAsia"/>
                <w:color w:val="000000"/>
                <w:szCs w:val="21"/>
              </w:rPr>
              <w:t>以下</w:t>
            </w:r>
            <w:r w:rsidR="003A41B6" w:rsidRPr="003A41B6">
              <w:rPr>
                <w:rFonts w:ascii="仿宋_GB2312" w:eastAsia="仿宋_GB2312" w:hAnsi="宋体" w:cs="Lucida Sans Unicode" w:hint="eastAsia"/>
                <w:color w:val="000000"/>
                <w:szCs w:val="21"/>
              </w:rPr>
              <w:t>工程建设定额概论、人材机消耗定额的确定、企业定额的编制与应用、人工材料机械台班单价的确定方法、预算定额的编制与应用、概算定额 概算指标 投资估算指标、建筑安装工程费用定额</w:t>
            </w:r>
            <w:r w:rsidR="005920DE">
              <w:rPr>
                <w:rFonts w:ascii="仿宋_GB2312" w:eastAsia="仿宋_GB2312" w:hAnsi="宋体" w:cs="Lucida Sans Unicode" w:hint="eastAsia"/>
                <w:color w:val="000000"/>
                <w:szCs w:val="21"/>
              </w:rPr>
              <w:t>七个模块中的六</w:t>
            </w:r>
            <w:r w:rsidR="003A41B6" w:rsidRPr="003A41B6">
              <w:rPr>
                <w:rFonts w:ascii="仿宋_GB2312" w:eastAsia="仿宋_GB2312" w:hAnsi="宋体" w:cs="Lucida Sans Unicode" w:hint="eastAsia"/>
                <w:color w:val="000000"/>
                <w:szCs w:val="21"/>
              </w:rPr>
              <w:t>个模块的学习、练习、考核。</w:t>
            </w:r>
          </w:p>
          <w:p w:rsidR="003A41B6" w:rsidRPr="003A41B6" w:rsidRDefault="003A41B6" w:rsidP="003A41B6">
            <w:pPr>
              <w:ind w:hanging="1"/>
              <w:rPr>
                <w:rFonts w:ascii="仿宋_GB2312" w:eastAsia="仿宋_GB2312" w:hAnsi="宋体" w:cs="Lucida Sans Unicode"/>
                <w:color w:val="000000"/>
                <w:szCs w:val="21"/>
              </w:rPr>
            </w:pPr>
            <w:r w:rsidRPr="003A41B6">
              <w:rPr>
                <w:rFonts w:ascii="仿宋_GB2312" w:eastAsia="仿宋_GB2312" w:hAnsi="宋体" w:cs="Lucida Sans Unicode" w:hint="eastAsia"/>
                <w:color w:val="000000"/>
                <w:szCs w:val="21"/>
              </w:rPr>
              <w:t>5、系统所含知识模块均可在同一个系统中打开使用，不需重复打开不同软件系统学习，方便教学实施。</w:t>
            </w:r>
          </w:p>
          <w:p w:rsidR="003A41B6" w:rsidRPr="003A41B6" w:rsidRDefault="003A41B6" w:rsidP="003A41B6">
            <w:pPr>
              <w:ind w:hanging="1"/>
              <w:rPr>
                <w:rFonts w:ascii="仿宋_GB2312" w:eastAsia="仿宋_GB2312" w:hAnsi="宋体" w:cs="Lucida Sans Unicode"/>
                <w:color w:val="000000"/>
                <w:szCs w:val="21"/>
              </w:rPr>
            </w:pPr>
            <w:r w:rsidRPr="003A41B6">
              <w:rPr>
                <w:rFonts w:ascii="仿宋_GB2312" w:eastAsia="仿宋_GB2312" w:hAnsi="宋体" w:cs="Lucida Sans Unicode" w:hint="eastAsia"/>
                <w:color w:val="000000"/>
                <w:szCs w:val="21"/>
              </w:rPr>
              <w:t>6、系统中提供的资源量应满足视频不少于25个，合计不少于150分钟。</w:t>
            </w:r>
          </w:p>
          <w:p w:rsidR="003A41B6" w:rsidRPr="003A41B6" w:rsidRDefault="003A41B6" w:rsidP="003A41B6">
            <w:pPr>
              <w:ind w:hanging="1"/>
              <w:rPr>
                <w:rFonts w:ascii="仿宋_GB2312" w:eastAsia="仿宋_GB2312" w:hAnsi="宋体" w:cs="Lucida Sans Unicode"/>
                <w:color w:val="000000"/>
                <w:szCs w:val="21"/>
              </w:rPr>
            </w:pPr>
            <w:r w:rsidRPr="003A41B6">
              <w:rPr>
                <w:rFonts w:ascii="仿宋_GB2312" w:eastAsia="仿宋_GB2312" w:hAnsi="宋体" w:cs="Lucida Sans Unicode" w:hint="eastAsia"/>
                <w:color w:val="000000"/>
                <w:szCs w:val="21"/>
              </w:rPr>
              <w:lastRenderedPageBreak/>
              <w:t>7、系统中提供的资源量应满足不少于20个PPT资源，题库内置不少于200道试题。</w:t>
            </w:r>
          </w:p>
          <w:p w:rsidR="003A41B6" w:rsidRPr="003A41B6" w:rsidRDefault="003A41B6" w:rsidP="003A41B6">
            <w:pPr>
              <w:spacing w:line="360" w:lineRule="auto"/>
              <w:rPr>
                <w:rFonts w:ascii="仿宋_GB2312" w:eastAsia="仿宋_GB2312" w:hAnsi="宋体" w:cs="Lucida Sans Unicode"/>
                <w:color w:val="000000"/>
                <w:szCs w:val="21"/>
              </w:rPr>
            </w:pPr>
            <w:r w:rsidRPr="003A41B6">
              <w:rPr>
                <w:rFonts w:ascii="仿宋_GB2312" w:eastAsia="仿宋_GB2312" w:hAnsi="宋体" w:cs="Lucida Sans Unicode" w:hint="eastAsia"/>
                <w:color w:val="000000"/>
                <w:szCs w:val="21"/>
              </w:rPr>
              <w:t>8、仿真交互须单独设置模块，还原造价业务场景，场景中包括建材市场、施工工地、混凝土搅拌站、甲方办公楼、乙方办公楼、分期建设的宿舍楼，通过以上建筑将各个交互串联，形成覆盖多个场景的造价业务流程，让学生在场景中进行仿真交互练习。</w:t>
            </w:r>
          </w:p>
          <w:p w:rsidR="003A41B6" w:rsidRPr="003A41B6" w:rsidRDefault="003A41B6" w:rsidP="003A41B6">
            <w:pPr>
              <w:spacing w:line="360" w:lineRule="auto"/>
              <w:rPr>
                <w:rFonts w:ascii="仿宋_GB2312" w:eastAsia="仿宋_GB2312" w:hAnsi="宋体" w:cs="Lucida Sans Unicode"/>
                <w:color w:val="000000"/>
                <w:szCs w:val="21"/>
              </w:rPr>
            </w:pPr>
            <w:r w:rsidRPr="003A41B6">
              <w:rPr>
                <w:rFonts w:ascii="仿宋_GB2312" w:eastAsia="仿宋_GB2312" w:hAnsi="宋体" w:cs="Lucida Sans Unicode" w:hint="eastAsia"/>
                <w:color w:val="000000"/>
                <w:szCs w:val="21"/>
              </w:rPr>
              <w:t>★9、系统内置的仿真交互资源不少于10个，包括但不限于：人材机消耗量的确定、人材机单价的确定、材料的价格确定、综合单价的计算、预算定额的直接套用与换算、全费用综合单价的计算、企业定额的编制、企业定额的应用（成本测算、投标报价、指标分析）、费用定额的构成、全过程造价的定额选择、单位估计表的应用。</w:t>
            </w:r>
          </w:p>
          <w:p w:rsidR="003A41B6" w:rsidRPr="003A41B6" w:rsidRDefault="003A41B6" w:rsidP="003A41B6">
            <w:pPr>
              <w:spacing w:line="360" w:lineRule="auto"/>
              <w:rPr>
                <w:rFonts w:ascii="仿宋_GB2312" w:eastAsia="仿宋_GB2312" w:hAnsi="宋体" w:cs="Lucida Sans Unicode"/>
                <w:color w:val="000000"/>
                <w:szCs w:val="21"/>
              </w:rPr>
            </w:pPr>
            <w:r w:rsidRPr="003A41B6">
              <w:rPr>
                <w:rFonts w:ascii="仿宋_GB2312" w:eastAsia="仿宋_GB2312" w:hAnsi="宋体" w:cs="Lucida Sans Unicode" w:hint="eastAsia"/>
                <w:color w:val="000000"/>
                <w:szCs w:val="21"/>
              </w:rPr>
              <w:t>10、系统支持随堂测验、模拟考试、正式考试三种考试场景。试题类型包括选择题、判断题、仿真交互题，可实现自动评分。</w:t>
            </w:r>
          </w:p>
          <w:p w:rsidR="003A41B6" w:rsidRPr="003A41B6" w:rsidRDefault="003A41B6" w:rsidP="003A41B6">
            <w:pPr>
              <w:spacing w:line="360" w:lineRule="auto"/>
              <w:rPr>
                <w:rFonts w:ascii="仿宋_GB2312" w:eastAsia="仿宋_GB2312" w:hAnsi="宋体" w:cs="Lucida Sans Unicode"/>
                <w:color w:val="000000"/>
                <w:szCs w:val="21"/>
              </w:rPr>
            </w:pPr>
            <w:r w:rsidRPr="003A41B6">
              <w:rPr>
                <w:rFonts w:ascii="仿宋_GB2312" w:eastAsia="仿宋_GB2312" w:hAnsi="宋体" w:cs="Lucida Sans Unicode" w:hint="eastAsia"/>
                <w:color w:val="000000"/>
                <w:szCs w:val="21"/>
              </w:rPr>
              <w:t>11系统需包含人工组卷、一键组卷、智能组卷三种组卷功能，供老师使用。</w:t>
            </w:r>
          </w:p>
          <w:p w:rsidR="003A41B6" w:rsidRPr="003A41B6" w:rsidRDefault="003A41B6" w:rsidP="003A41B6">
            <w:pPr>
              <w:spacing w:line="360" w:lineRule="auto"/>
              <w:rPr>
                <w:rFonts w:ascii="仿宋_GB2312" w:eastAsia="仿宋_GB2312" w:hAnsi="宋体" w:cs="Lucida Sans Unicode"/>
                <w:color w:val="000000"/>
                <w:szCs w:val="21"/>
              </w:rPr>
            </w:pPr>
            <w:r w:rsidRPr="003A41B6">
              <w:rPr>
                <w:rFonts w:ascii="仿宋_GB2312" w:eastAsia="仿宋_GB2312" w:hAnsi="宋体" w:cs="Lucida Sans Unicode" w:hint="eastAsia"/>
                <w:color w:val="000000"/>
                <w:szCs w:val="21"/>
              </w:rPr>
              <w:t>12、系统支持教师进入后台进行试题内容编写、上传资源，进行教学内容管理。</w:t>
            </w:r>
          </w:p>
          <w:p w:rsidR="003A41B6" w:rsidRPr="003A41B6" w:rsidRDefault="003A41B6" w:rsidP="003A41B6">
            <w:pPr>
              <w:spacing w:line="360" w:lineRule="auto"/>
              <w:rPr>
                <w:rFonts w:ascii="仿宋_GB2312" w:eastAsia="仿宋_GB2312" w:hAnsi="宋体" w:cs="Lucida Sans Unicode"/>
                <w:color w:val="000000"/>
                <w:szCs w:val="21"/>
              </w:rPr>
            </w:pPr>
            <w:r w:rsidRPr="003A41B6">
              <w:rPr>
                <w:rFonts w:ascii="仿宋_GB2312" w:eastAsia="仿宋_GB2312" w:hAnsi="宋体" w:cs="Lucida Sans Unicode" w:hint="eastAsia"/>
                <w:color w:val="000000"/>
                <w:szCs w:val="21"/>
              </w:rPr>
              <w:t>13、系统中工程建设定额概论知识模块，应至少包含工程定额概述、工程定额管理、工程定额的分类及概念解释、工程定额的产生和发展。</w:t>
            </w:r>
          </w:p>
          <w:p w:rsidR="003A41B6" w:rsidRPr="003A41B6" w:rsidRDefault="003A41B6" w:rsidP="003A41B6">
            <w:pPr>
              <w:ind w:hanging="1"/>
              <w:rPr>
                <w:rFonts w:ascii="仿宋_GB2312" w:eastAsia="仿宋_GB2312" w:hAnsi="宋体" w:cs="Lucida Sans Unicode"/>
                <w:color w:val="000000"/>
                <w:szCs w:val="21"/>
              </w:rPr>
            </w:pPr>
            <w:r w:rsidRPr="003A41B6">
              <w:rPr>
                <w:rFonts w:ascii="仿宋_GB2312" w:eastAsia="仿宋_GB2312" w:hAnsi="宋体" w:cs="Lucida Sans Unicode" w:hint="eastAsia"/>
                <w:color w:val="000000"/>
                <w:szCs w:val="21"/>
              </w:rPr>
              <w:t>14、系统中人材机消耗定额的确定知识模块，至少应包含建筑工程作业研究、测定时间消耗的基本方法、人工消耗定额的确定、材料消耗定额的确定、机械台班消耗定额的确定。</w:t>
            </w:r>
          </w:p>
          <w:p w:rsidR="003A41B6" w:rsidRPr="003A41B6" w:rsidRDefault="003A41B6" w:rsidP="003A41B6">
            <w:pPr>
              <w:spacing w:line="360" w:lineRule="auto"/>
              <w:rPr>
                <w:rFonts w:ascii="仿宋_GB2312" w:eastAsia="仿宋_GB2312" w:hAnsi="宋体" w:cs="Lucida Sans Unicode"/>
                <w:color w:val="000000"/>
                <w:szCs w:val="21"/>
              </w:rPr>
            </w:pPr>
            <w:r w:rsidRPr="003A41B6">
              <w:rPr>
                <w:rFonts w:ascii="仿宋_GB2312" w:eastAsia="仿宋_GB2312" w:hAnsi="宋体" w:cs="Lucida Sans Unicode" w:hint="eastAsia"/>
                <w:color w:val="000000"/>
                <w:szCs w:val="21"/>
              </w:rPr>
              <w:t>15、系统应具备企业定额的编制与应用的知识模块，至少应包含企业定额的概述、企业定额的编制方法、企业定额的市场化计价应用。</w:t>
            </w:r>
          </w:p>
          <w:p w:rsidR="003A41B6" w:rsidRPr="003A41B6" w:rsidRDefault="003A41B6" w:rsidP="003A41B6">
            <w:pPr>
              <w:spacing w:line="360" w:lineRule="auto"/>
              <w:rPr>
                <w:rFonts w:ascii="仿宋_GB2312" w:eastAsia="仿宋_GB2312" w:hAnsi="宋体" w:cs="Lucida Sans Unicode"/>
                <w:color w:val="000000"/>
                <w:szCs w:val="21"/>
              </w:rPr>
            </w:pPr>
            <w:r w:rsidRPr="003A41B6">
              <w:rPr>
                <w:rFonts w:ascii="仿宋_GB2312" w:eastAsia="仿宋_GB2312" w:hAnsi="宋体" w:cs="Lucida Sans Unicode" w:hint="eastAsia"/>
                <w:color w:val="000000"/>
                <w:szCs w:val="21"/>
              </w:rPr>
              <w:t>★16、企业定额的市场化计价应用的知识点视频，具体应包括企业定额在企业数据库中的应用、企业定额在成本控制中的应用、企业定额在投标报价中的应用、企业成本的动态管控、数据指标应用，这5个视频，每个视频时长不少于3分钟。</w:t>
            </w:r>
          </w:p>
          <w:p w:rsidR="003A41B6" w:rsidRPr="003A41B6" w:rsidRDefault="003A41B6" w:rsidP="003A41B6">
            <w:pPr>
              <w:spacing w:line="360" w:lineRule="auto"/>
              <w:rPr>
                <w:rFonts w:ascii="仿宋_GB2312" w:eastAsia="仿宋_GB2312" w:hAnsi="宋体" w:cs="Lucida Sans Unicode"/>
                <w:color w:val="000000"/>
                <w:szCs w:val="21"/>
              </w:rPr>
            </w:pPr>
            <w:r w:rsidRPr="003A41B6">
              <w:rPr>
                <w:rFonts w:ascii="仿宋_GB2312" w:eastAsia="仿宋_GB2312" w:hAnsi="宋体" w:cs="Lucida Sans Unicode" w:hint="eastAsia"/>
                <w:color w:val="000000"/>
                <w:szCs w:val="21"/>
              </w:rPr>
              <w:lastRenderedPageBreak/>
              <w:t>17、系统中人工、材料、机械台班单价的确定方法模块，至少包含人工单价的组成和确定方法、材料价格的组成和确定方法、施工机械台班单价的组成和确定方法。</w:t>
            </w:r>
          </w:p>
          <w:p w:rsidR="003A41B6" w:rsidRPr="003A41B6" w:rsidRDefault="003A41B6" w:rsidP="003A41B6">
            <w:pPr>
              <w:spacing w:line="360" w:lineRule="auto"/>
              <w:rPr>
                <w:rFonts w:ascii="仿宋_GB2312" w:eastAsia="仿宋_GB2312" w:hAnsi="宋体" w:cs="Lucida Sans Unicode"/>
                <w:color w:val="000000"/>
                <w:szCs w:val="21"/>
              </w:rPr>
            </w:pPr>
            <w:r w:rsidRPr="003A41B6">
              <w:rPr>
                <w:rFonts w:ascii="仿宋_GB2312" w:eastAsia="仿宋_GB2312" w:hAnsi="宋体" w:cs="Lucida Sans Unicode" w:hint="eastAsia"/>
                <w:color w:val="000000"/>
                <w:szCs w:val="21"/>
              </w:rPr>
              <w:t>18、系统中预算定额的编制与应用，至少包含预算定额概述、预算定额的编制方法、预算定额的组成及应用、单位估价表。</w:t>
            </w:r>
          </w:p>
          <w:p w:rsidR="003A41B6" w:rsidRPr="003A41B6" w:rsidRDefault="003A41B6" w:rsidP="003A41B6">
            <w:pPr>
              <w:spacing w:line="360" w:lineRule="auto"/>
              <w:rPr>
                <w:rFonts w:ascii="仿宋_GB2312" w:eastAsia="仿宋_GB2312" w:hAnsi="宋体" w:cs="Lucida Sans Unicode"/>
                <w:color w:val="000000"/>
                <w:szCs w:val="21"/>
              </w:rPr>
            </w:pPr>
            <w:r w:rsidRPr="003A41B6">
              <w:rPr>
                <w:rFonts w:ascii="仿宋_GB2312" w:eastAsia="仿宋_GB2312" w:hAnsi="宋体" w:cs="Lucida Sans Unicode" w:hint="eastAsia"/>
                <w:color w:val="000000"/>
                <w:szCs w:val="21"/>
              </w:rPr>
              <w:t>19、系统中概算定额、概算指标和投资估算指标模块，至少包含概算定额、概算指标和投资估算指标知识。</w:t>
            </w:r>
          </w:p>
          <w:p w:rsidR="00A303CE" w:rsidRPr="003A41B6" w:rsidRDefault="003A41B6" w:rsidP="003A41B6">
            <w:pPr>
              <w:spacing w:line="0" w:lineRule="atLeast"/>
              <w:jc w:val="left"/>
              <w:rPr>
                <w:rFonts w:ascii="仿宋_GB2312" w:eastAsia="仿宋_GB2312" w:hAnsi="宋体" w:cs="Lucida Sans Unicode"/>
                <w:color w:val="000000"/>
                <w:szCs w:val="21"/>
              </w:rPr>
            </w:pPr>
            <w:r w:rsidRPr="003A41B6">
              <w:rPr>
                <w:rFonts w:ascii="仿宋_GB2312" w:eastAsia="仿宋_GB2312" w:hAnsi="宋体" w:cs="Lucida Sans Unicode" w:hint="eastAsia"/>
                <w:color w:val="000000"/>
                <w:szCs w:val="21"/>
              </w:rPr>
              <w:t>20、系统中建筑安装工程费用定额模块，至少包含工程费用、建筑安装工程费用定额、工程建设其他费用定额。</w:t>
            </w:r>
          </w:p>
        </w:tc>
        <w:tc>
          <w:tcPr>
            <w:tcW w:w="447" w:type="pct"/>
            <w:tcBorders>
              <w:top w:val="single" w:sz="4" w:space="0" w:color="auto"/>
              <w:left w:val="single" w:sz="4" w:space="0" w:color="auto"/>
              <w:bottom w:val="single" w:sz="4" w:space="0" w:color="auto"/>
              <w:right w:val="single" w:sz="4" w:space="0" w:color="auto"/>
            </w:tcBorders>
            <w:vAlign w:val="center"/>
          </w:tcPr>
          <w:p w:rsidR="00A303CE" w:rsidRDefault="00A303CE">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A303CE" w:rsidRDefault="00A303CE">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A303CE" w:rsidRDefault="00A303CE">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A303CE" w:rsidRDefault="00A303CE">
            <w:pPr>
              <w:tabs>
                <w:tab w:val="left" w:pos="0"/>
              </w:tabs>
              <w:spacing w:line="240" w:lineRule="exact"/>
              <w:jc w:val="center"/>
              <w:rPr>
                <w:rFonts w:ascii="仿宋_GB2312" w:eastAsia="仿宋_GB2312" w:hAnsi="宋体" w:cs="宋体"/>
                <w:color w:val="000000" w:themeColor="text1"/>
                <w:kern w:val="0"/>
                <w:szCs w:val="21"/>
              </w:rPr>
            </w:pPr>
          </w:p>
        </w:tc>
      </w:tr>
      <w:tr w:rsidR="000F4412" w:rsidTr="00011DD3">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F4412" w:rsidRDefault="00E21586" w:rsidP="00D46F7B">
            <w:pPr>
              <w:rPr>
                <w:rFonts w:ascii="仿宋_GB2312" w:eastAsia="仿宋_GB2312" w:hAnsi="宋体" w:cs="Arial"/>
                <w:color w:val="000000" w:themeColor="text1"/>
                <w:szCs w:val="21"/>
              </w:rPr>
            </w:pPr>
            <w:r w:rsidRPr="00E21586">
              <w:rPr>
                <w:rFonts w:ascii="仿宋_GB2312" w:eastAsia="仿宋_GB2312" w:hAnsi="宋体" w:cs="Arial" w:hint="eastAsia"/>
                <w:color w:val="000000" w:themeColor="text1"/>
                <w:szCs w:val="21"/>
              </w:rPr>
              <w:lastRenderedPageBreak/>
              <w:t>技术文件、资料的要求</w:t>
            </w:r>
          </w:p>
        </w:tc>
        <w:tc>
          <w:tcPr>
            <w:tcW w:w="2902" w:type="pct"/>
            <w:tcBorders>
              <w:top w:val="single" w:sz="4" w:space="0" w:color="auto"/>
              <w:left w:val="single" w:sz="4" w:space="0" w:color="auto"/>
              <w:bottom w:val="single" w:sz="4" w:space="0" w:color="auto"/>
              <w:right w:val="single" w:sz="4" w:space="0" w:color="auto"/>
            </w:tcBorders>
          </w:tcPr>
          <w:p w:rsidR="000F4412" w:rsidRPr="00D46F7B" w:rsidRDefault="00E21586" w:rsidP="00D46F7B">
            <w:pPr>
              <w:spacing w:line="0" w:lineRule="atLeast"/>
              <w:jc w:val="left"/>
              <w:rPr>
                <w:rFonts w:ascii="宋体" w:hAnsi="宋体" w:cs="Arial"/>
                <w:szCs w:val="21"/>
              </w:rPr>
            </w:pPr>
            <w:r w:rsidRPr="00E21586">
              <w:rPr>
                <w:rFonts w:ascii="仿宋_GB2312" w:eastAsia="仿宋_GB2312" w:hAnsi="宋体" w:cs="Lucida Sans Unicode" w:hint="eastAsia"/>
                <w:color w:val="000000"/>
                <w:szCs w:val="21"/>
              </w:rPr>
              <w:t>软件</w:t>
            </w:r>
            <w:r w:rsidR="00EE3CFD">
              <w:rPr>
                <w:rFonts w:ascii="仿宋_GB2312" w:eastAsia="仿宋_GB2312" w:hAnsi="宋体" w:cs="Lucida Sans Unicode" w:hint="eastAsia"/>
                <w:color w:val="000000"/>
                <w:szCs w:val="21"/>
              </w:rPr>
              <w:t>里包含</w:t>
            </w:r>
            <w:r w:rsidRPr="00E21586">
              <w:rPr>
                <w:rFonts w:ascii="仿宋_GB2312" w:eastAsia="仿宋_GB2312" w:hAnsi="宋体" w:cs="Lucida Sans Unicode" w:hint="eastAsia"/>
                <w:color w:val="000000"/>
                <w:szCs w:val="21"/>
              </w:rPr>
              <w:t>一套</w:t>
            </w:r>
            <w:r w:rsidR="00952301">
              <w:rPr>
                <w:rFonts w:ascii="仿宋_GB2312" w:eastAsia="仿宋_GB2312" w:hAnsi="宋体" w:cs="Lucida Sans Unicode" w:hint="eastAsia"/>
                <w:color w:val="000000"/>
                <w:szCs w:val="21"/>
              </w:rPr>
              <w:t>实际</w:t>
            </w:r>
            <w:r w:rsidRPr="00E21586">
              <w:rPr>
                <w:rFonts w:ascii="仿宋_GB2312" w:eastAsia="仿宋_GB2312" w:hAnsi="宋体" w:cs="Lucida Sans Unicode" w:hint="eastAsia"/>
                <w:color w:val="000000"/>
                <w:szCs w:val="21"/>
              </w:rPr>
              <w:t>工程</w:t>
            </w:r>
            <w:r w:rsidR="00952301">
              <w:rPr>
                <w:rFonts w:ascii="仿宋_GB2312" w:eastAsia="仿宋_GB2312" w:hAnsi="宋体" w:cs="Lucida Sans Unicode" w:hint="eastAsia"/>
                <w:color w:val="000000"/>
                <w:szCs w:val="21"/>
              </w:rPr>
              <w:t>教学</w:t>
            </w:r>
            <w:r w:rsidRPr="00E21586">
              <w:rPr>
                <w:rFonts w:ascii="仿宋_GB2312" w:eastAsia="仿宋_GB2312" w:hAnsi="宋体" w:cs="Lucida Sans Unicode" w:hint="eastAsia"/>
                <w:color w:val="000000"/>
                <w:szCs w:val="21"/>
              </w:rPr>
              <w:t>案例，满足学校项目化教学使用</w:t>
            </w:r>
          </w:p>
        </w:tc>
        <w:tc>
          <w:tcPr>
            <w:tcW w:w="447" w:type="pct"/>
            <w:tcBorders>
              <w:top w:val="single" w:sz="4" w:space="0" w:color="auto"/>
              <w:left w:val="single" w:sz="4" w:space="0" w:color="auto"/>
              <w:bottom w:val="single" w:sz="4" w:space="0" w:color="auto"/>
              <w:right w:val="single" w:sz="4" w:space="0" w:color="auto"/>
            </w:tcBorders>
            <w:vAlign w:val="center"/>
          </w:tcPr>
          <w:p w:rsidR="000F4412" w:rsidRDefault="000F4412">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F4412" w:rsidRDefault="000F4412">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F4412" w:rsidRDefault="000F4412">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F4412" w:rsidRDefault="000F4412">
            <w:pPr>
              <w:tabs>
                <w:tab w:val="left" w:pos="0"/>
              </w:tabs>
              <w:spacing w:line="240" w:lineRule="exact"/>
              <w:jc w:val="center"/>
              <w:rPr>
                <w:rFonts w:ascii="仿宋_GB2312" w:eastAsia="仿宋_GB2312" w:hAnsi="宋体" w:cs="宋体"/>
                <w:color w:val="000000" w:themeColor="text1"/>
                <w:kern w:val="0"/>
                <w:szCs w:val="21"/>
              </w:rPr>
            </w:pPr>
          </w:p>
        </w:tc>
      </w:tr>
      <w:tr w:rsidR="00E21586" w:rsidTr="00011DD3">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E21586" w:rsidRDefault="00E21586" w:rsidP="00D46F7B">
            <w:pPr>
              <w:rPr>
                <w:rFonts w:ascii="仿宋_GB2312" w:eastAsia="仿宋_GB2312" w:hAnsi="宋体" w:cs="Arial"/>
                <w:color w:val="000000" w:themeColor="text1"/>
                <w:szCs w:val="21"/>
              </w:rPr>
            </w:pPr>
            <w:r w:rsidRPr="00E21586">
              <w:rPr>
                <w:rFonts w:ascii="仿宋_GB2312" w:eastAsia="仿宋_GB2312" w:hAnsi="宋体" w:cs="Arial" w:hint="eastAsia"/>
                <w:color w:val="000000" w:themeColor="text1"/>
                <w:szCs w:val="21"/>
              </w:rPr>
              <w:t>软件要求</w:t>
            </w:r>
          </w:p>
        </w:tc>
        <w:tc>
          <w:tcPr>
            <w:tcW w:w="2902" w:type="pct"/>
            <w:tcBorders>
              <w:top w:val="single" w:sz="4" w:space="0" w:color="auto"/>
              <w:left w:val="single" w:sz="4" w:space="0" w:color="auto"/>
              <w:bottom w:val="single" w:sz="4" w:space="0" w:color="auto"/>
              <w:right w:val="single" w:sz="4" w:space="0" w:color="auto"/>
            </w:tcBorders>
          </w:tcPr>
          <w:p w:rsidR="00E21586" w:rsidRPr="00D46F7B" w:rsidRDefault="00E21586" w:rsidP="00D46F7B">
            <w:pPr>
              <w:spacing w:line="0" w:lineRule="atLeast"/>
              <w:jc w:val="left"/>
              <w:rPr>
                <w:rFonts w:ascii="宋体" w:hAnsi="宋体" w:cs="Arial"/>
                <w:szCs w:val="21"/>
              </w:rPr>
            </w:pPr>
            <w:r w:rsidRPr="00E21586">
              <w:rPr>
                <w:rFonts w:ascii="仿宋_GB2312" w:eastAsia="仿宋_GB2312" w:hAnsi="宋体" w:cs="Lucida Sans Unicode" w:hint="eastAsia"/>
                <w:color w:val="000000"/>
                <w:szCs w:val="21"/>
              </w:rPr>
              <w:t>软件不需要二次开发</w:t>
            </w:r>
          </w:p>
        </w:tc>
        <w:tc>
          <w:tcPr>
            <w:tcW w:w="447" w:type="pct"/>
            <w:tcBorders>
              <w:top w:val="single" w:sz="4" w:space="0" w:color="auto"/>
              <w:left w:val="single" w:sz="4" w:space="0" w:color="auto"/>
              <w:bottom w:val="single" w:sz="4" w:space="0" w:color="auto"/>
              <w:right w:val="single" w:sz="4" w:space="0" w:color="auto"/>
            </w:tcBorders>
            <w:vAlign w:val="center"/>
          </w:tcPr>
          <w:p w:rsidR="00E21586" w:rsidRDefault="00E21586">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E21586" w:rsidRDefault="00E21586">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E21586" w:rsidRDefault="00E21586">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E21586" w:rsidRDefault="00E21586">
            <w:pPr>
              <w:tabs>
                <w:tab w:val="left" w:pos="0"/>
              </w:tabs>
              <w:spacing w:line="240" w:lineRule="exact"/>
              <w:jc w:val="center"/>
              <w:rPr>
                <w:rFonts w:ascii="仿宋_GB2312" w:eastAsia="仿宋_GB2312" w:hAnsi="宋体" w:cs="宋体"/>
                <w:color w:val="000000" w:themeColor="text1"/>
                <w:kern w:val="0"/>
                <w:szCs w:val="21"/>
              </w:rPr>
            </w:pPr>
          </w:p>
        </w:tc>
      </w:tr>
      <w:tr w:rsidR="00E21586" w:rsidTr="00011DD3">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E21586" w:rsidRDefault="00E21586" w:rsidP="00D46F7B">
            <w:pPr>
              <w:rPr>
                <w:rFonts w:ascii="仿宋_GB2312" w:eastAsia="仿宋_GB2312" w:hAnsi="宋体" w:cs="Arial"/>
                <w:color w:val="000000" w:themeColor="text1"/>
                <w:szCs w:val="21"/>
              </w:rPr>
            </w:pPr>
            <w:r w:rsidRPr="00E21586">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tcPr>
          <w:p w:rsidR="00E21586" w:rsidRPr="00D46F7B" w:rsidRDefault="00E21586" w:rsidP="00D46F7B">
            <w:pPr>
              <w:spacing w:line="0" w:lineRule="atLeast"/>
              <w:jc w:val="left"/>
              <w:rPr>
                <w:rFonts w:ascii="宋体" w:hAnsi="宋体" w:cs="Arial"/>
                <w:szCs w:val="21"/>
              </w:rPr>
            </w:pPr>
            <w:r w:rsidRPr="00E21586">
              <w:rPr>
                <w:rFonts w:ascii="仿宋_GB2312" w:eastAsia="仿宋_GB2312" w:hAnsi="宋体" w:cs="Lucida Sans Unicode" w:hint="eastAsia"/>
                <w:color w:val="000000"/>
                <w:szCs w:val="21"/>
              </w:rPr>
              <w:t>提供软件安装光盘或U盘</w:t>
            </w:r>
          </w:p>
        </w:tc>
        <w:tc>
          <w:tcPr>
            <w:tcW w:w="447" w:type="pct"/>
            <w:tcBorders>
              <w:top w:val="single" w:sz="4" w:space="0" w:color="auto"/>
              <w:left w:val="single" w:sz="4" w:space="0" w:color="auto"/>
              <w:bottom w:val="single" w:sz="4" w:space="0" w:color="auto"/>
              <w:right w:val="single" w:sz="4" w:space="0" w:color="auto"/>
            </w:tcBorders>
            <w:vAlign w:val="center"/>
          </w:tcPr>
          <w:p w:rsidR="00E21586" w:rsidRDefault="00E21586">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E21586" w:rsidRDefault="00E21586">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E21586" w:rsidRDefault="00E21586">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E21586" w:rsidRDefault="00E21586">
            <w:pPr>
              <w:tabs>
                <w:tab w:val="left" w:pos="0"/>
              </w:tabs>
              <w:spacing w:line="240" w:lineRule="exact"/>
              <w:jc w:val="center"/>
              <w:rPr>
                <w:rFonts w:ascii="仿宋_GB2312" w:eastAsia="仿宋_GB2312" w:hAnsi="宋体" w:cs="宋体"/>
                <w:color w:val="000000" w:themeColor="text1"/>
                <w:kern w:val="0"/>
                <w:szCs w:val="21"/>
              </w:rPr>
            </w:pPr>
          </w:p>
        </w:tc>
      </w:tr>
    </w:tbl>
    <w:p w:rsidR="00A303CE" w:rsidRDefault="00A303CE">
      <w:pPr>
        <w:spacing w:line="360" w:lineRule="exact"/>
        <w:ind w:firstLineChars="200" w:firstLine="482"/>
        <w:rPr>
          <w:rFonts w:ascii="宋体" w:hAnsi="宋体" w:cs="Arial"/>
          <w:b/>
          <w:sz w:val="24"/>
        </w:rPr>
      </w:pPr>
    </w:p>
    <w:p w:rsidR="00A303CE" w:rsidRDefault="009C0C26">
      <w:pPr>
        <w:spacing w:line="360" w:lineRule="exact"/>
        <w:ind w:firstLineChars="200" w:firstLine="482"/>
        <w:rPr>
          <w:rFonts w:ascii="宋体" w:hAnsi="宋体" w:cs="Arial"/>
          <w:b/>
          <w:sz w:val="24"/>
        </w:rPr>
      </w:pPr>
      <w:r>
        <w:rPr>
          <w:rFonts w:ascii="宋体" w:hAnsi="宋体" w:cs="Arial" w:hint="eastAsia"/>
          <w:b/>
          <w:sz w:val="24"/>
        </w:rPr>
        <w:t>填表说明：</w:t>
      </w:r>
    </w:p>
    <w:p w:rsidR="00A303CE" w:rsidRDefault="009C0C26">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A303CE" w:rsidRDefault="009C0C26">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A303CE" w:rsidRDefault="009C0C26">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A303CE" w:rsidRDefault="009C0C26">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A303CE" w:rsidRDefault="00A303CE">
      <w:pPr>
        <w:spacing w:line="360" w:lineRule="exact"/>
        <w:rPr>
          <w:rFonts w:ascii="宋体" w:hAnsi="宋体" w:cs="Arial"/>
          <w:sz w:val="24"/>
        </w:rPr>
        <w:sectPr w:rsidR="00A303CE">
          <w:pgSz w:w="16840" w:h="11907" w:orient="landscape"/>
          <w:pgMar w:top="1531" w:right="1531" w:bottom="1474" w:left="1531" w:header="936" w:footer="992" w:gutter="0"/>
          <w:pgNumType w:start="1"/>
          <w:cols w:space="425"/>
          <w:titlePg/>
          <w:docGrid w:linePitch="312"/>
        </w:sectPr>
      </w:pPr>
    </w:p>
    <w:p w:rsidR="00A303CE" w:rsidRDefault="009C0C26">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   评审方法</w:t>
      </w:r>
    </w:p>
    <w:p w:rsidR="00A303CE" w:rsidRDefault="009C0C26">
      <w:pPr>
        <w:spacing w:line="360" w:lineRule="auto"/>
        <w:ind w:firstLineChars="171" w:firstLine="410"/>
        <w:rPr>
          <w:rFonts w:ascii="宋体" w:hAnsi="宋体" w:cs="宋体"/>
          <w:kern w:val="0"/>
          <w:sz w:val="24"/>
        </w:rPr>
      </w:pPr>
      <w:r>
        <w:rPr>
          <w:rFonts w:ascii="宋体" w:hAnsi="宋体" w:cs="宋体" w:hint="eastAsia"/>
          <w:kern w:val="0"/>
          <w:sz w:val="24"/>
        </w:rPr>
        <w:t>一、本项目采用最低评标价法进行评标。</w:t>
      </w:r>
    </w:p>
    <w:p w:rsidR="00A303CE" w:rsidRDefault="009C0C26">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A303CE" w:rsidRDefault="009C0C26">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A303CE" w:rsidRDefault="009C0C26">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A303CE" w:rsidRDefault="009C0C26">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rsidR="00A303CE" w:rsidRDefault="009C0C26">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spacing w:line="360" w:lineRule="exact"/>
        <w:rPr>
          <w:rFonts w:ascii="宋体" w:hAnsi="宋体"/>
          <w:szCs w:val="21"/>
        </w:rPr>
      </w:pPr>
    </w:p>
    <w:p w:rsidR="00915C86" w:rsidRDefault="00915C86">
      <w:pPr>
        <w:spacing w:line="360" w:lineRule="exact"/>
        <w:rPr>
          <w:rFonts w:ascii="宋体" w:hAnsi="宋体"/>
          <w:szCs w:val="21"/>
        </w:rPr>
      </w:pPr>
    </w:p>
    <w:p w:rsidR="00A303CE" w:rsidRDefault="009C0C26">
      <w:pPr>
        <w:spacing w:line="240" w:lineRule="exact"/>
        <w:rPr>
          <w:rFonts w:ascii="宋体" w:hAnsi="宋体" w:cs="Lucida Sans Unicode"/>
          <w:sz w:val="24"/>
        </w:rPr>
      </w:pPr>
      <w:r>
        <w:rPr>
          <w:rFonts w:ascii="宋体" w:hAnsi="宋体" w:cs="Lucida Sans Unicode" w:hint="eastAsia"/>
          <w:sz w:val="24"/>
        </w:rPr>
        <w:t>采购文件附件1</w:t>
      </w:r>
    </w:p>
    <w:p w:rsidR="00A303CE" w:rsidRDefault="009C0C26">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A303CE" w:rsidRDefault="009C0C26">
      <w:pPr>
        <w:spacing w:beforeLines="100" w:before="240" w:afterLines="100" w:after="240"/>
        <w:jc w:val="center"/>
        <w:rPr>
          <w:rFonts w:ascii="宋体" w:hAnsi="宋体"/>
          <w:b/>
          <w:sz w:val="32"/>
          <w:szCs w:val="32"/>
        </w:rPr>
      </w:pPr>
      <w:r>
        <w:rPr>
          <w:rFonts w:ascii="宋体" w:hAnsi="宋体" w:hint="eastAsia"/>
          <w:b/>
          <w:sz w:val="32"/>
          <w:szCs w:val="32"/>
        </w:rPr>
        <w:t>一、 总  则</w:t>
      </w:r>
    </w:p>
    <w:p w:rsidR="00A303CE" w:rsidRDefault="009C0C26">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A303CE" w:rsidRDefault="009C0C26">
      <w:pPr>
        <w:pStyle w:val="1"/>
        <w:numPr>
          <w:ilvl w:val="0"/>
          <w:numId w:val="0"/>
        </w:numPr>
        <w:spacing w:line="360" w:lineRule="auto"/>
        <w:ind w:leftChars="227" w:left="477"/>
        <w:rPr>
          <w:b/>
          <w:sz w:val="24"/>
          <w:szCs w:val="24"/>
        </w:rPr>
      </w:pPr>
      <w:r>
        <w:rPr>
          <w:rFonts w:hint="eastAsia"/>
          <w:b/>
          <w:sz w:val="24"/>
          <w:szCs w:val="24"/>
        </w:rPr>
        <w:t>2.定义：</w:t>
      </w:r>
    </w:p>
    <w:p w:rsidR="00A303CE" w:rsidRDefault="009C0C26">
      <w:pPr>
        <w:spacing w:line="360" w:lineRule="auto"/>
        <w:ind w:firstLineChars="200" w:firstLine="480"/>
        <w:rPr>
          <w:rFonts w:ascii="宋体" w:hAnsi="宋体"/>
          <w:sz w:val="24"/>
        </w:rPr>
      </w:pPr>
      <w:r>
        <w:rPr>
          <w:rFonts w:ascii="宋体" w:hAnsi="宋体" w:hint="eastAsia"/>
          <w:sz w:val="24"/>
        </w:rPr>
        <w:t>2.1 “采购人”：指辽宁城市建设职业技术学院 。</w:t>
      </w:r>
    </w:p>
    <w:p w:rsidR="00A303CE" w:rsidRDefault="009C0C26">
      <w:pPr>
        <w:spacing w:line="360" w:lineRule="auto"/>
        <w:ind w:firstLineChars="200" w:firstLine="480"/>
        <w:rPr>
          <w:rFonts w:ascii="宋体" w:hAnsi="宋体"/>
          <w:b/>
          <w:sz w:val="24"/>
        </w:rPr>
      </w:pPr>
      <w:r>
        <w:rPr>
          <w:rFonts w:ascii="宋体" w:hAnsi="宋体" w:hint="eastAsia"/>
          <w:sz w:val="24"/>
        </w:rPr>
        <w:t>2.2 “采购单位”指采购文件中所述所有货物及相关服务的需方。</w:t>
      </w:r>
    </w:p>
    <w:p w:rsidR="00A303CE" w:rsidRDefault="009C0C26">
      <w:pPr>
        <w:spacing w:line="360" w:lineRule="auto"/>
        <w:ind w:firstLineChars="196" w:firstLine="470"/>
        <w:rPr>
          <w:rFonts w:ascii="宋体" w:hAnsi="宋体"/>
          <w:sz w:val="24"/>
        </w:rPr>
      </w:pPr>
      <w:r>
        <w:rPr>
          <w:rFonts w:ascii="宋体" w:hAnsi="宋体" w:hint="eastAsia"/>
          <w:sz w:val="24"/>
        </w:rPr>
        <w:t>2.3 “采购货物”指采购文件中所述所有货物及相关服务。</w:t>
      </w:r>
    </w:p>
    <w:p w:rsidR="00A303CE" w:rsidRDefault="009C0C26">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rsidR="00A303CE" w:rsidRDefault="009C0C26">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rsidR="00A303CE" w:rsidRDefault="009C0C26">
      <w:pPr>
        <w:spacing w:line="360" w:lineRule="auto"/>
        <w:ind w:firstLineChars="200" w:firstLine="482"/>
        <w:rPr>
          <w:rFonts w:ascii="宋体" w:hAnsi="宋体"/>
          <w:b/>
          <w:sz w:val="24"/>
        </w:rPr>
      </w:pPr>
      <w:r>
        <w:rPr>
          <w:rFonts w:ascii="宋体" w:hAnsi="宋体" w:hint="eastAsia"/>
          <w:b/>
          <w:sz w:val="24"/>
        </w:rPr>
        <w:t>3.合格投标人的资格条件</w:t>
      </w:r>
    </w:p>
    <w:p w:rsidR="00A303CE" w:rsidRDefault="009C0C26">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A303CE" w:rsidRDefault="009C0C26">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rsidR="00A303CE" w:rsidRDefault="009C0C26">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A303CE" w:rsidRDefault="009C0C26">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A303CE" w:rsidRDefault="009C0C26">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A303CE" w:rsidRDefault="009C0C26">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w:t>
      </w:r>
      <w:r>
        <w:rPr>
          <w:rFonts w:ascii="宋体" w:hAnsi="宋体" w:hint="eastAsia"/>
          <w:sz w:val="24"/>
        </w:rPr>
        <w:lastRenderedPageBreak/>
        <w:t>协议后，不得再以自己名义单独在同一项目中投标，也不得组成新的联合体参加同一项目投标。联合体中标的，联合体各方应共同与采购单位签订采购合同，就采购合同约定的事项对采购单位承担连带责任。</w:t>
      </w:r>
    </w:p>
    <w:p w:rsidR="00A303CE" w:rsidRDefault="009C0C26">
      <w:pPr>
        <w:spacing w:line="360" w:lineRule="auto"/>
        <w:ind w:firstLineChars="200" w:firstLine="482"/>
        <w:rPr>
          <w:rFonts w:ascii="宋体" w:hAnsi="宋体"/>
          <w:b/>
          <w:sz w:val="24"/>
        </w:rPr>
      </w:pPr>
      <w:r>
        <w:rPr>
          <w:rFonts w:ascii="宋体" w:hAnsi="宋体" w:hint="eastAsia"/>
          <w:b/>
          <w:sz w:val="24"/>
        </w:rPr>
        <w:t>4.货物及伴随服务</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A303CE" w:rsidRDefault="009C0C26">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A303CE" w:rsidRDefault="009C0C26">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A303CE" w:rsidRDefault="009C0C26">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A303CE" w:rsidRDefault="009C0C26">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A303CE" w:rsidRDefault="00A303CE">
      <w:pPr>
        <w:spacing w:line="360" w:lineRule="auto"/>
        <w:ind w:firstLineChars="200" w:firstLine="480"/>
        <w:rPr>
          <w:rFonts w:ascii="宋体" w:hAnsi="宋体" w:cs="Lucida Sans Unicode"/>
          <w:sz w:val="24"/>
        </w:rPr>
      </w:pPr>
    </w:p>
    <w:p w:rsidR="00A303CE" w:rsidRDefault="00A303CE">
      <w:pPr>
        <w:spacing w:beforeLines="100" w:before="240" w:afterLines="100" w:after="240"/>
        <w:jc w:val="center"/>
        <w:rPr>
          <w:rFonts w:ascii="宋体" w:hAnsi="宋体"/>
          <w:b/>
          <w:sz w:val="32"/>
          <w:szCs w:val="32"/>
        </w:rPr>
      </w:pPr>
    </w:p>
    <w:p w:rsidR="00A303CE" w:rsidRDefault="00A303CE">
      <w:pPr>
        <w:spacing w:beforeLines="100" w:before="240" w:afterLines="100" w:after="240"/>
        <w:jc w:val="center"/>
        <w:rPr>
          <w:rFonts w:ascii="宋体" w:hAnsi="宋体"/>
          <w:b/>
          <w:sz w:val="32"/>
          <w:szCs w:val="32"/>
        </w:rPr>
      </w:pPr>
    </w:p>
    <w:p w:rsidR="00A303CE" w:rsidRDefault="00A303CE">
      <w:pPr>
        <w:spacing w:beforeLines="100" w:before="240" w:afterLines="100" w:after="240"/>
        <w:jc w:val="center"/>
        <w:rPr>
          <w:rFonts w:ascii="宋体" w:hAnsi="宋体"/>
          <w:b/>
          <w:sz w:val="32"/>
          <w:szCs w:val="32"/>
        </w:rPr>
      </w:pPr>
    </w:p>
    <w:p w:rsidR="00A303CE" w:rsidRDefault="00A303CE">
      <w:pPr>
        <w:spacing w:beforeLines="100" w:before="240" w:afterLines="100" w:after="240"/>
        <w:jc w:val="center"/>
        <w:rPr>
          <w:rFonts w:ascii="宋体" w:hAnsi="宋体"/>
          <w:b/>
          <w:sz w:val="32"/>
          <w:szCs w:val="32"/>
        </w:rPr>
      </w:pPr>
    </w:p>
    <w:p w:rsidR="00A303CE" w:rsidRDefault="009C0C26">
      <w:pPr>
        <w:spacing w:beforeLines="100" w:before="240" w:afterLines="100" w:after="240"/>
        <w:jc w:val="center"/>
        <w:rPr>
          <w:rFonts w:ascii="宋体" w:hAnsi="宋体"/>
          <w:b/>
          <w:sz w:val="32"/>
          <w:szCs w:val="32"/>
        </w:rPr>
      </w:pPr>
      <w:r>
        <w:rPr>
          <w:rFonts w:ascii="宋体" w:hAnsi="宋体" w:hint="eastAsia"/>
          <w:b/>
          <w:sz w:val="32"/>
          <w:szCs w:val="32"/>
        </w:rPr>
        <w:t>二、采购文件</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A303CE" w:rsidRDefault="009C0C26">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A303CE" w:rsidRDefault="009C0C26">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A303CE" w:rsidRDefault="009C0C26">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布媒体（“辽宁城市建设职业技术学院官网”）上发布变更公告。</w:t>
      </w:r>
    </w:p>
    <w:p w:rsidR="00A303CE" w:rsidRDefault="00A303CE">
      <w:pPr>
        <w:spacing w:line="360" w:lineRule="auto"/>
        <w:ind w:firstLineChars="200" w:firstLine="480"/>
        <w:rPr>
          <w:rFonts w:ascii="宋体" w:hAnsi="宋体" w:cs="Lucida Sans Unicode"/>
          <w:sz w:val="24"/>
        </w:rPr>
      </w:pPr>
    </w:p>
    <w:p w:rsidR="00A303CE" w:rsidRDefault="00A303CE">
      <w:pPr>
        <w:spacing w:beforeLines="100" w:before="240" w:afterLines="100" w:after="240"/>
        <w:jc w:val="center"/>
        <w:rPr>
          <w:rFonts w:ascii="宋体" w:hAnsi="宋体"/>
          <w:b/>
          <w:sz w:val="32"/>
          <w:szCs w:val="32"/>
        </w:rPr>
      </w:pPr>
    </w:p>
    <w:p w:rsidR="00A303CE" w:rsidRDefault="00A303CE">
      <w:pPr>
        <w:spacing w:beforeLines="100" w:before="240" w:afterLines="100" w:after="240"/>
        <w:jc w:val="center"/>
        <w:rPr>
          <w:rFonts w:ascii="宋体" w:hAnsi="宋体"/>
          <w:b/>
          <w:sz w:val="32"/>
          <w:szCs w:val="32"/>
        </w:rPr>
      </w:pPr>
    </w:p>
    <w:p w:rsidR="00A303CE" w:rsidRDefault="00A303CE">
      <w:pPr>
        <w:spacing w:beforeLines="100" w:before="240" w:afterLines="100" w:after="240"/>
        <w:jc w:val="center"/>
        <w:rPr>
          <w:rFonts w:ascii="宋体" w:hAnsi="宋体"/>
          <w:b/>
          <w:sz w:val="32"/>
          <w:szCs w:val="32"/>
        </w:rPr>
      </w:pPr>
    </w:p>
    <w:p w:rsidR="00A303CE" w:rsidRDefault="009C0C26">
      <w:pPr>
        <w:spacing w:beforeLines="100" w:before="240" w:afterLines="100" w:after="240"/>
        <w:jc w:val="center"/>
        <w:rPr>
          <w:rFonts w:ascii="宋体" w:hAnsi="宋体"/>
          <w:b/>
          <w:sz w:val="32"/>
          <w:szCs w:val="32"/>
        </w:rPr>
      </w:pPr>
      <w:r>
        <w:rPr>
          <w:rFonts w:ascii="宋体" w:hAnsi="宋体" w:hint="eastAsia"/>
          <w:b/>
          <w:sz w:val="32"/>
          <w:szCs w:val="32"/>
        </w:rPr>
        <w:t>三、投标文件</w:t>
      </w:r>
    </w:p>
    <w:p w:rsidR="00A303CE" w:rsidRDefault="009C0C26">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A303CE" w:rsidRDefault="009C0C26">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A303CE" w:rsidRDefault="009C0C26">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A303CE" w:rsidRDefault="009C0C26">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A303CE" w:rsidRDefault="009C0C26">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A303CE" w:rsidRDefault="009C0C26">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A303CE" w:rsidRDefault="009C0C26">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A303CE" w:rsidRDefault="009C0C26">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A303CE" w:rsidRDefault="009C0C26">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A303CE" w:rsidRDefault="009C0C26">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A303CE" w:rsidRDefault="009C0C26">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A303CE" w:rsidRDefault="009C0C26">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14.投标报价</w:t>
      </w:r>
    </w:p>
    <w:p w:rsidR="00A303CE" w:rsidRDefault="009C0C26">
      <w:pPr>
        <w:spacing w:line="360" w:lineRule="auto"/>
        <w:ind w:firstLineChars="200" w:firstLine="48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A303CE" w:rsidRDefault="009C0C26">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A303CE" w:rsidRDefault="009C0C26">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A303CE" w:rsidRDefault="009C0C26">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A303CE" w:rsidRDefault="009C0C26">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A303CE" w:rsidRDefault="009C0C26">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A303CE" w:rsidRDefault="009C0C26">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A303CE" w:rsidRDefault="009C0C26">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lastRenderedPageBreak/>
        <w:t>本采购项目不收取投标保证金。</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18.投标有效期</w:t>
      </w:r>
    </w:p>
    <w:p w:rsidR="00A303CE" w:rsidRDefault="009C0C26">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A303CE" w:rsidRDefault="009C0C26">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A303CE" w:rsidRDefault="009C0C26">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A303CE" w:rsidRDefault="009C0C26">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A303CE" w:rsidRDefault="009C0C26">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w:t>
      </w:r>
      <w:r>
        <w:rPr>
          <w:rFonts w:ascii="宋体" w:hAnsi="宋体" w:cs="Lucida Sans Unicode" w:hint="eastAsia"/>
          <w:sz w:val="24"/>
        </w:rPr>
        <w:lastRenderedPageBreak/>
        <w:t>采购人收到投标文件的时间不得迟于采购文件规定的投标截止时间。</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21.2采购人可以延长投标截止时间，在这种情况下，人和投标人的权利及义务将受到新的截止时间的约束。</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A303CE" w:rsidRDefault="00A303CE">
      <w:pPr>
        <w:spacing w:beforeLines="100" w:before="240" w:afterLines="100" w:after="240"/>
        <w:jc w:val="center"/>
        <w:rPr>
          <w:rFonts w:ascii="宋体" w:hAnsi="宋体"/>
          <w:b/>
          <w:sz w:val="32"/>
          <w:szCs w:val="32"/>
        </w:rPr>
      </w:pPr>
    </w:p>
    <w:p w:rsidR="00A303CE" w:rsidRDefault="009C0C26">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rsidR="00A303CE" w:rsidRDefault="009C0C26">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谈判，供应商法定代表人或其授权代表须参加并签名报到以证明其出席。</w:t>
      </w:r>
    </w:p>
    <w:p w:rsidR="00A303CE" w:rsidRDefault="009C0C26">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rsidR="00A303CE" w:rsidRDefault="009C0C26">
      <w:pPr>
        <w:rPr>
          <w:rFonts w:ascii="宋体" w:hAnsi="宋体" w:cs="Lucida Sans Unicode"/>
          <w:sz w:val="24"/>
        </w:rPr>
      </w:pPr>
      <w:r>
        <w:rPr>
          <w:rFonts w:ascii="宋体" w:hAnsi="宋体" w:cs="Lucida Sans Unicode" w:hint="eastAsia"/>
          <w:sz w:val="24"/>
        </w:rPr>
        <w:t xml:space="preserve">    24.2.1在采购文件规定的投标截止时间之后投标的；</w:t>
      </w:r>
    </w:p>
    <w:p w:rsidR="00A303CE" w:rsidRDefault="009C0C26">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rsidR="00A303CE" w:rsidRDefault="009C0C26">
      <w:pPr>
        <w:ind w:firstLineChars="200" w:firstLine="480"/>
        <w:rPr>
          <w:rFonts w:ascii="宋体" w:hAnsi="宋体" w:cs="Lucida Sans Unicode"/>
          <w:sz w:val="24"/>
        </w:rPr>
      </w:pPr>
      <w:r>
        <w:rPr>
          <w:rFonts w:ascii="宋体" w:hAnsi="宋体" w:cs="Lucida Sans Unicode" w:hint="eastAsia"/>
          <w:sz w:val="24"/>
        </w:rPr>
        <w:t>24.2.3未领取采购文件参加投标的；</w:t>
      </w:r>
    </w:p>
    <w:p w:rsidR="00A303CE" w:rsidRDefault="009C0C26">
      <w:pPr>
        <w:ind w:firstLineChars="200" w:firstLine="480"/>
        <w:rPr>
          <w:rFonts w:ascii="宋体" w:hAnsi="宋体" w:cs="Lucida Sans Unicode"/>
          <w:sz w:val="24"/>
        </w:rPr>
      </w:pPr>
      <w:r>
        <w:rPr>
          <w:rFonts w:ascii="宋体" w:hAnsi="宋体" w:cs="Lucida Sans Unicode" w:hint="eastAsia"/>
          <w:sz w:val="24"/>
        </w:rPr>
        <w:t>24.2.4未提交投标保证金的。</w:t>
      </w:r>
    </w:p>
    <w:p w:rsidR="00A303CE" w:rsidRDefault="009C0C26">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rsidR="00A303CE" w:rsidRDefault="009C0C26">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rsidR="00A303CE" w:rsidRDefault="009C0C26">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rsidR="00A303CE" w:rsidRDefault="009C0C26">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w:t>
      </w:r>
      <w:r>
        <w:rPr>
          <w:rFonts w:ascii="宋体" w:hAnsi="宋体" w:cs="Lucida Sans Unicode" w:hint="eastAsia"/>
          <w:sz w:val="24"/>
        </w:rPr>
        <w:lastRenderedPageBreak/>
        <w:t>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A303CE" w:rsidRDefault="009C0C26">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A303CE" w:rsidRDefault="009C0C26">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评审小组审定投标文件的响应性只根据投标文件本身的内容而不寻求外部证据。</w:t>
      </w:r>
    </w:p>
    <w:p w:rsidR="00A303CE" w:rsidRDefault="009C0C26">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A303CE" w:rsidRDefault="009C0C26">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A303CE" w:rsidRDefault="009C0C26">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A303CE" w:rsidRDefault="009C0C26">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A303CE" w:rsidRDefault="009C0C26">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A303CE" w:rsidRDefault="009C0C26">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26.3.5在评审过程中，评审小组发现投标供应商有下列表现形式之一的，可以认定属于串通投标的行为，具体表现形式如下：</w:t>
      </w:r>
    </w:p>
    <w:p w:rsidR="00A303CE" w:rsidRDefault="009C0C26">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A303CE" w:rsidRDefault="009C0C26">
      <w:pPr>
        <w:adjustRightInd w:val="0"/>
        <w:spacing w:line="360" w:lineRule="auto"/>
        <w:ind w:leftChars="199" w:left="418"/>
        <w:textAlignment w:val="baseline"/>
        <w:rPr>
          <w:rFonts w:ascii="宋体" w:hAnsi="宋体"/>
          <w:sz w:val="24"/>
        </w:rPr>
      </w:pPr>
      <w:r>
        <w:rPr>
          <w:rFonts w:ascii="宋体" w:hAnsi="宋体" w:hint="eastAsia"/>
          <w:sz w:val="24"/>
        </w:rPr>
        <w:lastRenderedPageBreak/>
        <w:t>26.3.5.2两家以上投标供应商的投标文件中加盖了对方的公章，或者相互装订了标有对方名称的文件材料、资格资信证明文件等；</w:t>
      </w:r>
    </w:p>
    <w:p w:rsidR="00A303CE" w:rsidRDefault="009C0C26">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A303CE" w:rsidRDefault="009C0C26">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A303CE" w:rsidRDefault="009C0C26">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A303CE" w:rsidRDefault="009C0C26">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A303CE" w:rsidRDefault="009C0C26">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A303CE" w:rsidRDefault="009C0C26">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A303CE" w:rsidRDefault="009C0C26">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A303CE" w:rsidRDefault="009C0C26">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A303CE" w:rsidRDefault="009C0C26">
      <w:pPr>
        <w:spacing w:line="360" w:lineRule="auto"/>
        <w:ind w:firstLineChars="217" w:firstLine="523"/>
        <w:rPr>
          <w:rFonts w:ascii="宋体" w:hAnsi="宋体"/>
          <w:b/>
          <w:sz w:val="24"/>
        </w:rPr>
      </w:pPr>
      <w:r>
        <w:rPr>
          <w:rFonts w:ascii="宋体" w:hAnsi="宋体" w:hint="eastAsia"/>
          <w:b/>
          <w:sz w:val="24"/>
        </w:rPr>
        <w:t>27.投标文件的澄清</w:t>
      </w:r>
    </w:p>
    <w:p w:rsidR="00A303CE" w:rsidRDefault="009C0C26">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A303CE" w:rsidRDefault="009C0C26">
      <w:pPr>
        <w:spacing w:line="360" w:lineRule="auto"/>
        <w:ind w:firstLineChars="217" w:firstLine="523"/>
        <w:rPr>
          <w:rFonts w:ascii="宋体" w:hAnsi="宋体"/>
          <w:b/>
          <w:sz w:val="24"/>
        </w:rPr>
      </w:pPr>
      <w:r>
        <w:rPr>
          <w:rFonts w:ascii="宋体" w:hAnsi="宋体" w:hint="eastAsia"/>
          <w:b/>
          <w:sz w:val="24"/>
        </w:rPr>
        <w:t>28.评审方法及评审标准</w:t>
      </w:r>
    </w:p>
    <w:p w:rsidR="00A303CE" w:rsidRDefault="009C0C26">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rsidR="00A303CE" w:rsidRDefault="009C0C26">
      <w:pPr>
        <w:spacing w:line="400" w:lineRule="exact"/>
        <w:ind w:firstLineChars="217" w:firstLine="521"/>
        <w:rPr>
          <w:rFonts w:ascii="宋体" w:hAnsi="宋体"/>
          <w:sz w:val="24"/>
        </w:rPr>
      </w:pPr>
      <w:r>
        <w:rPr>
          <w:rFonts w:ascii="宋体" w:hAnsi="宋体" w:hint="eastAsia"/>
          <w:sz w:val="24"/>
        </w:rPr>
        <w:t>28.1.1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w:t>
      </w:r>
      <w:r>
        <w:rPr>
          <w:rFonts w:ascii="宋体" w:hAnsi="宋体" w:hint="eastAsia"/>
          <w:kern w:val="0"/>
          <w:sz w:val="24"/>
        </w:rPr>
        <w:lastRenderedPageBreak/>
        <w:t>关证明材料；否则，评审小组可以取消该供应商的成交候选资格，按顺序由排在后面的成交候选供应商递补，以此类推。</w:t>
      </w:r>
    </w:p>
    <w:p w:rsidR="00A303CE" w:rsidRDefault="009C0C26">
      <w:pPr>
        <w:spacing w:line="360" w:lineRule="auto"/>
        <w:ind w:firstLineChars="217" w:firstLine="523"/>
        <w:rPr>
          <w:rFonts w:ascii="宋体" w:hAnsi="宋体"/>
          <w:b/>
          <w:sz w:val="24"/>
        </w:rPr>
      </w:pPr>
      <w:r>
        <w:rPr>
          <w:rFonts w:ascii="宋体" w:hAnsi="宋体" w:hint="eastAsia"/>
          <w:b/>
          <w:sz w:val="24"/>
        </w:rPr>
        <w:t>29.推荐成交候选供应商名单</w:t>
      </w:r>
    </w:p>
    <w:p w:rsidR="00A303CE" w:rsidRDefault="009C0C26">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A303CE" w:rsidRDefault="009C0C26">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rsidR="00A303CE" w:rsidRDefault="009C0C26">
      <w:pPr>
        <w:spacing w:line="360" w:lineRule="auto"/>
        <w:ind w:firstLineChars="217" w:firstLine="523"/>
        <w:rPr>
          <w:rFonts w:ascii="宋体" w:hAnsi="宋体"/>
          <w:b/>
          <w:sz w:val="24"/>
        </w:rPr>
      </w:pPr>
      <w:r>
        <w:rPr>
          <w:rFonts w:ascii="宋体" w:hAnsi="宋体" w:hint="eastAsia"/>
          <w:b/>
          <w:sz w:val="24"/>
        </w:rPr>
        <w:t>30. 成交供应商的确定</w:t>
      </w:r>
    </w:p>
    <w:p w:rsidR="00A303CE" w:rsidRDefault="009C0C26">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30.1候选成交供应商的推荐和确定。评审小组完成评审后，向采购组织者提交书面评审报告，并根据评审结果进行排序。采用最低评标价法按照评标价格由低到高的顺序向采购人推荐</w:t>
      </w:r>
      <w:r>
        <w:rPr>
          <w:rFonts w:ascii="宋体" w:hAnsi="宋体" w:hint="eastAsia"/>
          <w:kern w:val="0"/>
          <w:sz w:val="24"/>
        </w:rPr>
        <w:t>成交候选供应商，采购人依法确定成交供应商。</w:t>
      </w:r>
    </w:p>
    <w:p w:rsidR="00A303CE" w:rsidRDefault="009C0C26">
      <w:pPr>
        <w:spacing w:line="400" w:lineRule="exact"/>
        <w:ind w:firstLineChars="217" w:firstLine="523"/>
        <w:rPr>
          <w:rFonts w:ascii="宋体" w:hAnsi="宋体"/>
          <w:b/>
          <w:sz w:val="24"/>
        </w:rPr>
      </w:pPr>
      <w:r>
        <w:rPr>
          <w:rFonts w:ascii="宋体" w:hAnsi="宋体" w:hint="eastAsia"/>
          <w:b/>
          <w:sz w:val="24"/>
        </w:rPr>
        <w:t>31评审过程的保密性</w:t>
      </w:r>
    </w:p>
    <w:p w:rsidR="00A303CE" w:rsidRDefault="009C0C26">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rsidR="00A303CE" w:rsidRDefault="009C0C26">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A303CE" w:rsidRDefault="009C0C26">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A303CE" w:rsidRDefault="009C0C26">
      <w:pPr>
        <w:spacing w:line="360" w:lineRule="auto"/>
        <w:ind w:firstLineChars="217" w:firstLine="523"/>
        <w:rPr>
          <w:rFonts w:ascii="宋体" w:hAnsi="宋体"/>
          <w:b/>
          <w:sz w:val="24"/>
        </w:rPr>
      </w:pPr>
      <w:r>
        <w:rPr>
          <w:rFonts w:ascii="宋体" w:hAnsi="宋体" w:hint="eastAsia"/>
          <w:b/>
          <w:sz w:val="24"/>
        </w:rPr>
        <w:t>32.政府采购合同授予标准</w:t>
      </w:r>
    </w:p>
    <w:p w:rsidR="00A303CE" w:rsidRDefault="009C0C26">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A303CE" w:rsidRDefault="009C0C26">
      <w:pPr>
        <w:spacing w:line="360" w:lineRule="auto"/>
        <w:ind w:firstLineChars="217" w:firstLine="523"/>
        <w:rPr>
          <w:rFonts w:ascii="宋体" w:hAnsi="宋体"/>
          <w:b/>
          <w:sz w:val="24"/>
        </w:rPr>
      </w:pPr>
      <w:r>
        <w:rPr>
          <w:rFonts w:ascii="宋体" w:hAnsi="宋体" w:hint="eastAsia"/>
          <w:b/>
          <w:sz w:val="24"/>
        </w:rPr>
        <w:t>33.资格后审</w:t>
      </w:r>
    </w:p>
    <w:p w:rsidR="00A303CE" w:rsidRDefault="009C0C26">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A303CE" w:rsidRDefault="009C0C26">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A303CE" w:rsidRDefault="009C0C26">
      <w:pPr>
        <w:spacing w:line="400" w:lineRule="exact"/>
        <w:ind w:firstLineChars="217" w:firstLine="521"/>
        <w:rPr>
          <w:rFonts w:ascii="宋体" w:hAnsi="宋体"/>
          <w:sz w:val="24"/>
        </w:rPr>
      </w:pPr>
      <w:r>
        <w:rPr>
          <w:rFonts w:ascii="宋体" w:hAnsi="宋体" w:hint="eastAsia"/>
          <w:sz w:val="24"/>
        </w:rPr>
        <w:lastRenderedPageBreak/>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rsidR="00A303CE" w:rsidRDefault="009C0C26">
      <w:pPr>
        <w:spacing w:line="360" w:lineRule="auto"/>
        <w:ind w:firstLineChars="199" w:firstLine="479"/>
        <w:rPr>
          <w:rFonts w:ascii="宋体" w:hAnsi="宋体"/>
          <w:b/>
          <w:sz w:val="24"/>
        </w:rPr>
      </w:pPr>
      <w:r>
        <w:rPr>
          <w:rFonts w:ascii="宋体" w:hAnsi="宋体" w:hint="eastAsia"/>
          <w:b/>
          <w:sz w:val="24"/>
        </w:rPr>
        <w:t>34.采购组织者宣布废标的权利</w:t>
      </w:r>
    </w:p>
    <w:p w:rsidR="00A303CE" w:rsidRDefault="009C0C26">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rsidR="00A303CE" w:rsidRDefault="009C0C26">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A303CE" w:rsidRDefault="009C0C26">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A303CE" w:rsidRDefault="009C0C26">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A303CE" w:rsidRDefault="009C0C26">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A303CE" w:rsidRDefault="009C0C26">
      <w:pPr>
        <w:spacing w:line="360" w:lineRule="auto"/>
        <w:ind w:firstLineChars="199" w:firstLine="479"/>
        <w:rPr>
          <w:rFonts w:ascii="宋体" w:hAnsi="宋体"/>
          <w:b/>
          <w:sz w:val="24"/>
        </w:rPr>
      </w:pPr>
      <w:r>
        <w:rPr>
          <w:rFonts w:ascii="宋体" w:hAnsi="宋体" w:hint="eastAsia"/>
          <w:b/>
          <w:sz w:val="24"/>
        </w:rPr>
        <w:t>35.成交通知书</w:t>
      </w:r>
    </w:p>
    <w:p w:rsidR="00A303CE" w:rsidRDefault="009C0C26">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A303CE" w:rsidRDefault="009C0C26">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A303CE" w:rsidRDefault="009C0C26">
      <w:pPr>
        <w:spacing w:line="360" w:lineRule="auto"/>
        <w:ind w:firstLineChars="199" w:firstLine="479"/>
        <w:rPr>
          <w:rFonts w:ascii="宋体" w:hAnsi="宋体"/>
          <w:b/>
          <w:sz w:val="24"/>
        </w:rPr>
      </w:pPr>
      <w:r>
        <w:rPr>
          <w:rFonts w:ascii="宋体" w:hAnsi="宋体" w:hint="eastAsia"/>
          <w:b/>
          <w:sz w:val="24"/>
        </w:rPr>
        <w:t>36.签订政府采购合同</w:t>
      </w:r>
    </w:p>
    <w:p w:rsidR="00A303CE" w:rsidRDefault="009C0C26">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A303CE" w:rsidRDefault="009C0C26">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A303CE" w:rsidRDefault="009C0C26">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A303CE" w:rsidRDefault="009C0C26">
      <w:pPr>
        <w:spacing w:beforeLines="100" w:before="240" w:afterLines="100" w:after="240"/>
        <w:jc w:val="center"/>
        <w:rPr>
          <w:rFonts w:ascii="宋体" w:hAnsi="宋体"/>
          <w:b/>
          <w:sz w:val="32"/>
          <w:szCs w:val="32"/>
        </w:rPr>
      </w:pPr>
      <w:r>
        <w:rPr>
          <w:rFonts w:ascii="宋体" w:hAnsi="宋体" w:hint="eastAsia"/>
          <w:b/>
          <w:sz w:val="32"/>
          <w:szCs w:val="32"/>
        </w:rPr>
        <w:t>七、其   他</w:t>
      </w:r>
    </w:p>
    <w:p w:rsidR="00A303CE" w:rsidRDefault="009C0C26">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A303CE" w:rsidRDefault="009C0C26">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w:t>
      </w:r>
      <w:r>
        <w:rPr>
          <w:rFonts w:ascii="宋体" w:hAnsi="宋体" w:hint="eastAsia"/>
          <w:sz w:val="24"/>
        </w:rPr>
        <w:lastRenderedPageBreak/>
        <w:t>定的金额</w:t>
      </w:r>
      <w:r>
        <w:rPr>
          <w:rFonts w:ascii="宋体" w:hAnsi="宋体" w:hint="eastAsia"/>
          <w:kern w:val="0"/>
          <w:sz w:val="24"/>
        </w:rPr>
        <w:t>及要求提交履约保证金。</w:t>
      </w:r>
    </w:p>
    <w:p w:rsidR="00A303CE" w:rsidRDefault="009C0C26">
      <w:pPr>
        <w:spacing w:line="360" w:lineRule="auto"/>
        <w:ind w:firstLine="480"/>
        <w:rPr>
          <w:rFonts w:ascii="宋体" w:hAnsi="宋体"/>
          <w:kern w:val="0"/>
          <w:sz w:val="24"/>
        </w:rPr>
      </w:pPr>
      <w:r>
        <w:rPr>
          <w:rFonts w:ascii="宋体" w:hAnsi="宋体" w:hint="eastAsia"/>
          <w:sz w:val="24"/>
        </w:rPr>
        <w:t>37.2</w:t>
      </w:r>
      <w:r>
        <w:rPr>
          <w:rFonts w:ascii="宋体" w:hAnsi="宋体" w:hint="eastAsia"/>
          <w:kern w:val="0"/>
          <w:sz w:val="24"/>
        </w:rPr>
        <w:t>履约保证金可以采取银行保函、银行转账支票、汇票方式提交。</w:t>
      </w:r>
    </w:p>
    <w:p w:rsidR="00A303CE" w:rsidRDefault="009C0C26">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A303CE" w:rsidRDefault="009C0C26">
      <w:pPr>
        <w:spacing w:line="360" w:lineRule="auto"/>
        <w:ind w:firstLineChars="150" w:firstLine="361"/>
        <w:rPr>
          <w:rFonts w:ascii="宋体" w:hAnsi="宋体"/>
          <w:b/>
          <w:sz w:val="24"/>
        </w:rPr>
      </w:pPr>
      <w:r>
        <w:rPr>
          <w:rFonts w:ascii="宋体" w:hAnsi="宋体" w:hint="eastAsia"/>
          <w:b/>
          <w:sz w:val="24"/>
        </w:rPr>
        <w:t xml:space="preserve"> 38.询问和质疑</w:t>
      </w:r>
    </w:p>
    <w:p w:rsidR="00A303CE" w:rsidRDefault="009C0C26">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A303CE" w:rsidRDefault="009C0C26">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38.3采购单位应当在收到供应商的书面质疑后七个工作日内作出答复，并以书面形式通知质疑供应商和其他有关供应商，但答复的内容不得涉及商业秘密。</w:t>
      </w:r>
      <w:r>
        <w:rPr>
          <w:rFonts w:hint="eastAsia"/>
          <w:sz w:val="24"/>
          <w:szCs w:val="24"/>
        </w:rPr>
        <w:br/>
        <w:t>  38.4质疑供应商对采购单位的答复不满意或者采购单位未在规定的时间内作出答复的，可以在答复期满后十五个工作日内向同级政府采购监督管理部门投诉。</w:t>
      </w:r>
    </w:p>
    <w:p w:rsidR="00A303CE" w:rsidRDefault="009C0C26">
      <w:pPr>
        <w:spacing w:line="360" w:lineRule="auto"/>
        <w:ind w:firstLineChars="196" w:firstLine="472"/>
        <w:rPr>
          <w:rFonts w:ascii="宋体" w:hAnsi="宋体"/>
          <w:b/>
          <w:sz w:val="24"/>
        </w:rPr>
      </w:pPr>
      <w:r>
        <w:rPr>
          <w:rFonts w:ascii="宋体" w:hAnsi="宋体" w:hint="eastAsia"/>
          <w:b/>
          <w:sz w:val="24"/>
        </w:rPr>
        <w:t>39.最高限价</w:t>
      </w:r>
    </w:p>
    <w:p w:rsidR="00A303CE" w:rsidRDefault="009C0C26">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A303CE" w:rsidRDefault="009C0C26">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A303CE" w:rsidRDefault="009C0C26">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A303CE" w:rsidRDefault="009C0C26">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A303CE" w:rsidRDefault="009C0C26">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A303CE" w:rsidRDefault="009C0C26">
      <w:pPr>
        <w:spacing w:line="360" w:lineRule="auto"/>
        <w:rPr>
          <w:rFonts w:ascii="宋体" w:hAnsi="宋体" w:cs="Lucida Sans Unicode"/>
          <w:sz w:val="24"/>
        </w:rPr>
      </w:pPr>
      <w:r>
        <w:rPr>
          <w:rFonts w:ascii="宋体" w:hAnsi="宋体" w:cs="Lucida Sans Unicode" w:hint="eastAsia"/>
          <w:sz w:val="24"/>
        </w:rPr>
        <w:t>辽宁城市建设职业技术学院：</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A303CE" w:rsidRDefault="009C0C26">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A303CE" w:rsidRDefault="009C0C26">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A303CE" w:rsidRDefault="009C0C26">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A303CE" w:rsidRDefault="009C0C26">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A303CE" w:rsidRDefault="009C0C26">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A303CE" w:rsidRDefault="009C0C26">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A303CE" w:rsidRDefault="00A303CE">
      <w:pPr>
        <w:spacing w:line="240" w:lineRule="exact"/>
        <w:ind w:firstLineChars="100" w:firstLine="240"/>
        <w:rPr>
          <w:rFonts w:ascii="宋体" w:hAnsi="宋体" w:cs="Lucida Sans Unicode"/>
          <w:sz w:val="24"/>
        </w:rPr>
      </w:pPr>
    </w:p>
    <w:p w:rsidR="00A303CE" w:rsidRDefault="00A303CE">
      <w:pPr>
        <w:spacing w:line="240" w:lineRule="exact"/>
        <w:ind w:firstLineChars="100" w:firstLine="240"/>
        <w:rPr>
          <w:rFonts w:ascii="宋体" w:hAnsi="宋体" w:cs="Lucida Sans Unicode"/>
          <w:sz w:val="24"/>
        </w:rPr>
      </w:pPr>
    </w:p>
    <w:p w:rsidR="00A303CE" w:rsidRDefault="00A303CE">
      <w:pPr>
        <w:spacing w:line="240" w:lineRule="exact"/>
        <w:ind w:firstLineChars="100" w:firstLine="240"/>
        <w:rPr>
          <w:rFonts w:ascii="宋体" w:hAnsi="宋体" w:cs="Lucida Sans Unicode"/>
          <w:sz w:val="24"/>
        </w:rPr>
      </w:pPr>
    </w:p>
    <w:p w:rsidR="00A303CE" w:rsidRDefault="00A303CE">
      <w:pPr>
        <w:spacing w:line="240" w:lineRule="exact"/>
        <w:ind w:firstLineChars="100" w:firstLine="240"/>
        <w:rPr>
          <w:rFonts w:ascii="宋体" w:hAnsi="宋体" w:cs="Lucida Sans Unicode"/>
          <w:sz w:val="24"/>
        </w:rPr>
      </w:pPr>
    </w:p>
    <w:p w:rsidR="00A303CE" w:rsidRDefault="00A303CE">
      <w:pPr>
        <w:spacing w:line="240" w:lineRule="exact"/>
        <w:ind w:firstLineChars="100" w:firstLine="240"/>
        <w:rPr>
          <w:rFonts w:ascii="宋体" w:hAnsi="宋体" w:cs="Lucida Sans Unicode"/>
          <w:sz w:val="24"/>
        </w:rPr>
      </w:pPr>
    </w:p>
    <w:p w:rsidR="00A303CE" w:rsidRDefault="00A303CE">
      <w:pPr>
        <w:spacing w:line="240" w:lineRule="exact"/>
        <w:ind w:firstLineChars="100" w:firstLine="240"/>
        <w:rPr>
          <w:rFonts w:ascii="宋体" w:hAnsi="宋体" w:cs="Lucida Sans Unicode"/>
          <w:sz w:val="24"/>
        </w:rPr>
      </w:pPr>
    </w:p>
    <w:p w:rsidR="00A303CE" w:rsidRDefault="009C0C26">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A303CE" w:rsidRDefault="009C0C26">
      <w:pPr>
        <w:numPr>
          <w:ilvl w:val="0"/>
          <w:numId w:val="3"/>
        </w:numPr>
        <w:rPr>
          <w:rFonts w:ascii="宋体" w:hAnsi="宋体"/>
          <w:b/>
          <w:sz w:val="24"/>
        </w:rPr>
      </w:pPr>
      <w:r>
        <w:rPr>
          <w:rFonts w:ascii="宋体" w:hAnsi="宋体" w:hint="eastAsia"/>
          <w:b/>
          <w:sz w:val="24"/>
        </w:rPr>
        <w:t>术语定义</w:t>
      </w:r>
    </w:p>
    <w:p w:rsidR="00A303CE" w:rsidRDefault="009C0C26">
      <w:pPr>
        <w:ind w:firstLineChars="196" w:firstLine="470"/>
        <w:rPr>
          <w:rFonts w:ascii="宋体" w:hAnsi="宋体"/>
          <w:sz w:val="24"/>
        </w:rPr>
      </w:pPr>
      <w:r>
        <w:rPr>
          <w:rFonts w:ascii="宋体" w:hAnsi="宋体" w:hint="eastAsia"/>
          <w:sz w:val="24"/>
        </w:rPr>
        <w:t>本政府采购合同下列术语应解释为：</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A303CE" w:rsidRDefault="009C0C26">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rsidR="00A303CE" w:rsidRDefault="009C0C26">
      <w:pPr>
        <w:ind w:firstLineChars="199" w:firstLine="478"/>
        <w:rPr>
          <w:rFonts w:ascii="宋体" w:hAnsi="宋体"/>
          <w:sz w:val="24"/>
        </w:rPr>
      </w:pPr>
      <w:r>
        <w:rPr>
          <w:rFonts w:ascii="宋体" w:hAnsi="宋体" w:hint="eastAsia"/>
          <w:sz w:val="24"/>
        </w:rPr>
        <w:t>供方按照合同约定的时间、地点交货。</w:t>
      </w:r>
    </w:p>
    <w:p w:rsidR="00A303CE" w:rsidRDefault="009C0C26">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A303CE" w:rsidRDefault="009C0C26">
      <w:pPr>
        <w:ind w:firstLineChars="199" w:firstLine="479"/>
        <w:rPr>
          <w:rFonts w:ascii="宋体" w:hAnsi="宋体"/>
          <w:b/>
          <w:sz w:val="24"/>
        </w:rPr>
      </w:pPr>
      <w:r>
        <w:rPr>
          <w:rFonts w:ascii="宋体" w:hAnsi="宋体" w:hint="eastAsia"/>
          <w:b/>
          <w:sz w:val="24"/>
        </w:rPr>
        <w:t xml:space="preserve">5.验收    </w:t>
      </w:r>
    </w:p>
    <w:p w:rsidR="00A303CE" w:rsidRDefault="009C0C26">
      <w:pPr>
        <w:ind w:firstLineChars="199" w:firstLine="478"/>
        <w:rPr>
          <w:rFonts w:ascii="宋体" w:hAnsi="宋体"/>
          <w:sz w:val="24"/>
        </w:rPr>
      </w:pPr>
      <w:r>
        <w:rPr>
          <w:rFonts w:ascii="宋体" w:hAnsi="宋体" w:hint="eastAsia"/>
          <w:sz w:val="24"/>
        </w:rPr>
        <w:t>5.1供方提交的货物由需方负责验收。</w:t>
      </w:r>
    </w:p>
    <w:p w:rsidR="00A303CE" w:rsidRDefault="009C0C26">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rsidR="00A303CE" w:rsidRDefault="009C0C26">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rsidR="00A303CE" w:rsidRDefault="009C0C26">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A303CE" w:rsidRDefault="009C0C26">
      <w:pPr>
        <w:ind w:leftChars="-1" w:left="-2" w:firstLineChars="196" w:firstLine="472"/>
        <w:rPr>
          <w:rFonts w:ascii="宋体" w:hAnsi="宋体"/>
          <w:b/>
          <w:sz w:val="24"/>
        </w:rPr>
      </w:pPr>
      <w:r>
        <w:rPr>
          <w:rFonts w:ascii="宋体" w:hAnsi="宋体" w:hint="eastAsia"/>
          <w:b/>
          <w:sz w:val="24"/>
        </w:rPr>
        <w:t>7.包装要求</w:t>
      </w:r>
    </w:p>
    <w:p w:rsidR="00A303CE" w:rsidRDefault="009C0C26">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A303CE" w:rsidRDefault="009C0C26">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A303CE" w:rsidRDefault="009C0C26">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A303CE" w:rsidRDefault="009C0C26">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rsidR="00A303CE" w:rsidRDefault="009C0C26">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rsidR="00A303CE" w:rsidRDefault="009C0C26">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A303CE" w:rsidRDefault="009C0C26">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A303CE" w:rsidRDefault="009C0C26">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A303CE" w:rsidRDefault="009C0C26">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A303CE" w:rsidRDefault="009C0C26">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A303CE" w:rsidRDefault="009C0C26">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A303CE" w:rsidRDefault="009C0C26">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A303CE" w:rsidRDefault="009C0C26">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A303CE" w:rsidRDefault="009C0C26">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A303CE" w:rsidRDefault="009C0C26">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A303CE" w:rsidRDefault="009C0C26">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A303CE" w:rsidRDefault="009C0C26">
      <w:pPr>
        <w:tabs>
          <w:tab w:val="left" w:pos="360"/>
        </w:tabs>
        <w:ind w:firstLineChars="218" w:firstLine="525"/>
        <w:rPr>
          <w:rFonts w:ascii="宋体" w:hAnsi="宋体"/>
          <w:b/>
          <w:sz w:val="24"/>
        </w:rPr>
      </w:pPr>
      <w:r>
        <w:rPr>
          <w:rFonts w:ascii="宋体" w:hAnsi="宋体" w:hint="eastAsia"/>
          <w:b/>
          <w:sz w:val="24"/>
        </w:rPr>
        <w:t>12.违约责任</w:t>
      </w:r>
    </w:p>
    <w:p w:rsidR="00A303CE" w:rsidRDefault="009C0C26">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A303CE" w:rsidRDefault="009C0C26">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A303CE" w:rsidRDefault="009C0C26">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A303CE" w:rsidRDefault="009C0C26">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A303CE" w:rsidRDefault="009C0C26">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303CE" w:rsidRDefault="009C0C26">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A303CE" w:rsidRDefault="009C0C26">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A303CE" w:rsidRDefault="009C0C26">
      <w:pPr>
        <w:ind w:firstLineChars="200" w:firstLine="480"/>
        <w:rPr>
          <w:rFonts w:ascii="宋体" w:hAnsi="宋体" w:cs="Arial"/>
          <w:sz w:val="24"/>
        </w:rPr>
      </w:pPr>
      <w:r>
        <w:rPr>
          <w:rFonts w:ascii="宋体" w:hAnsi="宋体" w:cs="Arial" w:hint="eastAsia"/>
          <w:sz w:val="24"/>
        </w:rPr>
        <w:t>12.3延期交货的违约责任</w:t>
      </w:r>
    </w:p>
    <w:p w:rsidR="00A303CE" w:rsidRDefault="009C0C26">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A303CE" w:rsidRDefault="009C0C26">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A303CE" w:rsidRDefault="009C0C26">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A303CE" w:rsidRDefault="009C0C26">
      <w:pPr>
        <w:ind w:left="420"/>
        <w:rPr>
          <w:rFonts w:ascii="宋体" w:hAnsi="宋体" w:cs="Arial"/>
          <w:b/>
          <w:sz w:val="24"/>
        </w:rPr>
      </w:pPr>
      <w:r>
        <w:rPr>
          <w:rFonts w:ascii="宋体" w:hAnsi="宋体" w:cs="Arial" w:hint="eastAsia"/>
          <w:b/>
          <w:sz w:val="24"/>
        </w:rPr>
        <w:t>13.不可抗力</w:t>
      </w:r>
    </w:p>
    <w:p w:rsidR="00A303CE" w:rsidRDefault="009C0C26">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A303CE" w:rsidRDefault="009C0C26">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19.2本政府采购合同一式五份，需方执四份，供方执一份。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A303CE" w:rsidRDefault="009C0C26">
      <w:pPr>
        <w:ind w:firstLineChars="200" w:firstLine="480"/>
        <w:jc w:val="left"/>
        <w:rPr>
          <w:rFonts w:ascii="宋体" w:hAnsi="宋体" w:cs="Arial"/>
          <w:sz w:val="24"/>
        </w:rPr>
      </w:pPr>
      <w:r>
        <w:rPr>
          <w:rFonts w:ascii="宋体" w:hAnsi="宋体" w:cs="Arial" w:hint="eastAsia"/>
          <w:sz w:val="24"/>
        </w:rPr>
        <w:t>20.2采购文件的更正公告、变更公告；</w:t>
      </w:r>
    </w:p>
    <w:p w:rsidR="00A303CE" w:rsidRDefault="009C0C26">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A303CE" w:rsidRDefault="009C0C26">
      <w:pPr>
        <w:ind w:firstLineChars="196" w:firstLine="470"/>
        <w:rPr>
          <w:rFonts w:ascii="宋体" w:hAnsi="宋体" w:cs="Arial"/>
          <w:sz w:val="24"/>
        </w:rPr>
      </w:pPr>
      <w:r>
        <w:rPr>
          <w:rFonts w:ascii="宋体" w:hAnsi="宋体" w:cs="Arial" w:hint="eastAsia"/>
          <w:sz w:val="24"/>
        </w:rPr>
        <w:t>20.5成交通知书；</w:t>
      </w:r>
    </w:p>
    <w:p w:rsidR="00A303CE" w:rsidRDefault="009C0C26">
      <w:pPr>
        <w:ind w:firstLineChars="200" w:firstLine="480"/>
        <w:jc w:val="left"/>
        <w:rPr>
          <w:rFonts w:ascii="宋体" w:hAnsi="宋体"/>
          <w:sz w:val="24"/>
        </w:rPr>
      </w:pPr>
      <w:r>
        <w:rPr>
          <w:rFonts w:ascii="宋体" w:hAnsi="宋体" w:cs="Arial" w:hint="eastAsia"/>
          <w:sz w:val="24"/>
        </w:rPr>
        <w:t>20.6政府采购合同的其它附件。</w:t>
      </w:r>
    </w:p>
    <w:p w:rsidR="00A303CE" w:rsidRDefault="009C0C26">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A303CE" w:rsidRDefault="009C0C26">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A303CE" w:rsidRDefault="009C0C26">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A303CE" w:rsidRDefault="009C0C26">
      <w:pPr>
        <w:spacing w:line="380" w:lineRule="exact"/>
        <w:ind w:firstLineChars="200" w:firstLine="480"/>
        <w:jc w:val="left"/>
        <w:rPr>
          <w:rFonts w:ascii="宋体" w:hAnsi="宋体"/>
          <w:sz w:val="24"/>
        </w:rPr>
      </w:pPr>
      <w:r>
        <w:rPr>
          <w:rFonts w:ascii="宋体" w:hAnsi="宋体" w:hint="eastAsia"/>
          <w:sz w:val="24"/>
        </w:rPr>
        <w:t>政府采购合同编号：</w:t>
      </w:r>
    </w:p>
    <w:p w:rsidR="00A303CE" w:rsidRDefault="009C0C26">
      <w:pPr>
        <w:spacing w:line="380" w:lineRule="exact"/>
        <w:ind w:firstLineChars="200" w:firstLine="480"/>
        <w:jc w:val="left"/>
        <w:rPr>
          <w:rFonts w:ascii="宋体" w:hAnsi="宋体"/>
          <w:sz w:val="24"/>
        </w:rPr>
      </w:pPr>
      <w:r>
        <w:rPr>
          <w:rFonts w:ascii="宋体" w:hAnsi="宋体" w:hint="eastAsia"/>
          <w:sz w:val="24"/>
        </w:rPr>
        <w:t>签订地点：</w:t>
      </w:r>
    </w:p>
    <w:p w:rsidR="00A303CE" w:rsidRDefault="009C0C26">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A303CE" w:rsidRDefault="009C0C26">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（以下简称供方）根据《中华人民共和国民法典》和有关法律法规，遵循平等、自愿、公平和诚实信用原则，同意按照下面的条款和条件订立本政府采购合同，共同信守。</w:t>
      </w:r>
    </w:p>
    <w:p w:rsidR="00A303CE" w:rsidRDefault="009C0C26">
      <w:pPr>
        <w:spacing w:line="380" w:lineRule="exact"/>
        <w:jc w:val="left"/>
        <w:outlineLvl w:val="0"/>
        <w:rPr>
          <w:rFonts w:ascii="宋体" w:hAnsi="宋体"/>
          <w:b/>
          <w:sz w:val="24"/>
        </w:rPr>
      </w:pPr>
      <w:r>
        <w:rPr>
          <w:rFonts w:ascii="宋体" w:hAnsi="宋体" w:hint="eastAsia"/>
          <w:b/>
          <w:sz w:val="24"/>
        </w:rPr>
        <w:t xml:space="preserve">　　一、政府采购合同文件</w:t>
      </w:r>
    </w:p>
    <w:p w:rsidR="00A303CE" w:rsidRDefault="009C0C26">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A303CE" w:rsidRDefault="009C0C26">
      <w:pPr>
        <w:spacing w:line="380" w:lineRule="exact"/>
        <w:ind w:firstLineChars="200" w:firstLine="480"/>
        <w:jc w:val="left"/>
        <w:rPr>
          <w:rFonts w:ascii="宋体" w:hAnsi="宋体"/>
          <w:sz w:val="24"/>
        </w:rPr>
      </w:pPr>
      <w:r>
        <w:rPr>
          <w:rFonts w:ascii="宋体" w:hAnsi="宋体" w:hint="eastAsia"/>
          <w:sz w:val="24"/>
        </w:rPr>
        <w:t>1.采购文件（采购文件编号）；</w:t>
      </w:r>
    </w:p>
    <w:p w:rsidR="00A303CE" w:rsidRDefault="009C0C26">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A303CE" w:rsidRDefault="009C0C26">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A303CE" w:rsidRDefault="009C0C26">
      <w:pPr>
        <w:spacing w:line="380" w:lineRule="exact"/>
        <w:ind w:firstLineChars="200" w:firstLine="480"/>
        <w:jc w:val="left"/>
        <w:rPr>
          <w:rFonts w:ascii="宋体" w:hAnsi="宋体"/>
          <w:sz w:val="24"/>
        </w:rPr>
      </w:pPr>
      <w:r>
        <w:rPr>
          <w:rFonts w:ascii="宋体" w:hAnsi="宋体" w:hint="eastAsia"/>
          <w:sz w:val="24"/>
        </w:rPr>
        <w:t>4.政府采购合同条款；</w:t>
      </w:r>
    </w:p>
    <w:p w:rsidR="00A303CE" w:rsidRDefault="009C0C26">
      <w:pPr>
        <w:spacing w:line="380" w:lineRule="exact"/>
        <w:ind w:firstLineChars="200" w:firstLine="480"/>
        <w:jc w:val="left"/>
        <w:rPr>
          <w:rFonts w:ascii="宋体" w:hAnsi="宋体"/>
          <w:sz w:val="24"/>
        </w:rPr>
      </w:pPr>
      <w:r>
        <w:rPr>
          <w:rFonts w:ascii="宋体" w:hAnsi="宋体" w:hint="eastAsia"/>
          <w:sz w:val="24"/>
        </w:rPr>
        <w:t>5.成交通知书；</w:t>
      </w:r>
    </w:p>
    <w:p w:rsidR="00A303CE" w:rsidRDefault="009C0C26">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A303CE" w:rsidRDefault="009C0C26">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A303CE" w:rsidRDefault="009C0C26">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A303CE" w:rsidRDefault="009C0C26">
      <w:pPr>
        <w:spacing w:line="380" w:lineRule="exact"/>
        <w:jc w:val="left"/>
        <w:outlineLvl w:val="0"/>
        <w:rPr>
          <w:rFonts w:ascii="宋体" w:hAnsi="宋体"/>
          <w:b/>
          <w:sz w:val="24"/>
        </w:rPr>
      </w:pPr>
      <w:r>
        <w:rPr>
          <w:rFonts w:ascii="宋体" w:hAnsi="宋体" w:hint="eastAsia"/>
          <w:b/>
          <w:sz w:val="24"/>
        </w:rPr>
        <w:t xml:space="preserve">　　三、政府采购合同标的</w:t>
      </w:r>
    </w:p>
    <w:p w:rsidR="00A303CE" w:rsidRDefault="009C0C26">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A303CE" w:rsidRDefault="009C0C26">
      <w:pPr>
        <w:spacing w:line="380" w:lineRule="exact"/>
        <w:jc w:val="left"/>
        <w:outlineLvl w:val="0"/>
        <w:rPr>
          <w:rFonts w:ascii="宋体" w:hAnsi="宋体"/>
          <w:b/>
          <w:sz w:val="24"/>
        </w:rPr>
      </w:pPr>
      <w:r>
        <w:rPr>
          <w:rFonts w:ascii="宋体" w:hAnsi="宋体" w:hint="eastAsia"/>
          <w:b/>
          <w:sz w:val="24"/>
        </w:rPr>
        <w:t xml:space="preserve">　　四、政府采购合同金额</w:t>
      </w:r>
    </w:p>
    <w:p w:rsidR="00A303CE" w:rsidRDefault="009C0C26">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A303CE" w:rsidRDefault="009C0C26">
      <w:pPr>
        <w:spacing w:line="380" w:lineRule="exact"/>
        <w:jc w:val="left"/>
        <w:outlineLvl w:val="0"/>
        <w:rPr>
          <w:rFonts w:ascii="宋体" w:hAnsi="宋体"/>
          <w:b/>
          <w:sz w:val="24"/>
        </w:rPr>
      </w:pPr>
      <w:r>
        <w:rPr>
          <w:rFonts w:ascii="宋体" w:hAnsi="宋体" w:hint="eastAsia"/>
          <w:b/>
          <w:sz w:val="24"/>
        </w:rPr>
        <w:t xml:space="preserve">　　五、付款方式及条件</w:t>
      </w:r>
    </w:p>
    <w:p w:rsidR="00A303CE" w:rsidRDefault="00A303CE"/>
    <w:p w:rsidR="00A303CE" w:rsidRDefault="009C0C26">
      <w:pPr>
        <w:spacing w:line="380" w:lineRule="exact"/>
        <w:ind w:firstLine="495"/>
        <w:jc w:val="left"/>
        <w:outlineLvl w:val="0"/>
        <w:rPr>
          <w:rFonts w:ascii="宋体" w:hAnsi="宋体"/>
          <w:b/>
          <w:sz w:val="24"/>
        </w:rPr>
      </w:pPr>
      <w:r>
        <w:rPr>
          <w:rFonts w:ascii="宋体" w:hAnsi="宋体" w:hint="eastAsia"/>
          <w:b/>
          <w:sz w:val="24"/>
        </w:rPr>
        <w:t>六、交货时间和交货地点</w:t>
      </w:r>
    </w:p>
    <w:p w:rsidR="00A303CE" w:rsidRDefault="00A303CE">
      <w:pPr>
        <w:spacing w:line="380" w:lineRule="exact"/>
        <w:ind w:firstLine="495"/>
        <w:jc w:val="left"/>
        <w:outlineLvl w:val="0"/>
        <w:rPr>
          <w:rFonts w:ascii="宋体" w:hAnsi="宋体"/>
          <w:b/>
          <w:sz w:val="24"/>
        </w:rPr>
      </w:pPr>
    </w:p>
    <w:p w:rsidR="00A303CE" w:rsidRDefault="009C0C26">
      <w:pPr>
        <w:spacing w:line="380" w:lineRule="exact"/>
        <w:ind w:firstLine="495"/>
        <w:jc w:val="left"/>
        <w:outlineLvl w:val="0"/>
        <w:rPr>
          <w:rFonts w:ascii="宋体" w:hAnsi="宋体"/>
          <w:b/>
          <w:sz w:val="24"/>
        </w:rPr>
      </w:pPr>
      <w:r>
        <w:rPr>
          <w:rFonts w:ascii="宋体" w:hAnsi="宋体"/>
          <w:b/>
          <w:sz w:val="24"/>
        </w:rPr>
        <w:t>七</w:t>
      </w:r>
      <w:r>
        <w:rPr>
          <w:rFonts w:ascii="宋体" w:hAnsi="宋体" w:hint="eastAsia"/>
          <w:b/>
          <w:sz w:val="24"/>
        </w:rPr>
        <w:t>、</w:t>
      </w:r>
      <w:r>
        <w:rPr>
          <w:rFonts w:ascii="宋体" w:hAnsi="宋体"/>
          <w:b/>
          <w:sz w:val="24"/>
        </w:rPr>
        <w:t>争端的解决</w:t>
      </w:r>
    </w:p>
    <w:p w:rsidR="00A303CE" w:rsidRDefault="009C0C26">
      <w:pPr>
        <w:spacing w:line="380" w:lineRule="exact"/>
        <w:ind w:firstLine="495"/>
        <w:jc w:val="left"/>
        <w:outlineLvl w:val="0"/>
        <w:rPr>
          <w:rFonts w:asciiTheme="minorEastAsia" w:eastAsiaTheme="minorEastAsia" w:hAnsiTheme="minorEastAsia"/>
          <w:sz w:val="24"/>
        </w:rPr>
      </w:pPr>
      <w:r>
        <w:rPr>
          <w:rFonts w:asciiTheme="minorEastAsia" w:eastAsiaTheme="minorEastAsia" w:hAnsiTheme="minorEastAsia" w:hint="eastAsia"/>
          <w:sz w:val="24"/>
        </w:rPr>
        <w:t>本合同履行过程中出现的争议，依照招标文件所列内容解决。</w:t>
      </w:r>
    </w:p>
    <w:p w:rsidR="00A303CE" w:rsidRDefault="00A303CE">
      <w:pPr>
        <w:spacing w:line="380" w:lineRule="exact"/>
        <w:jc w:val="left"/>
        <w:rPr>
          <w:rFonts w:ascii="宋体" w:hAnsi="宋体"/>
          <w:sz w:val="24"/>
        </w:rPr>
      </w:pPr>
    </w:p>
    <w:p w:rsidR="00A303CE" w:rsidRDefault="009C0C26">
      <w:pPr>
        <w:spacing w:line="380" w:lineRule="exact"/>
        <w:jc w:val="left"/>
        <w:outlineLvl w:val="0"/>
        <w:rPr>
          <w:rFonts w:ascii="宋体" w:hAnsi="宋体"/>
          <w:b/>
          <w:sz w:val="24"/>
        </w:rPr>
      </w:pPr>
      <w:r>
        <w:rPr>
          <w:rFonts w:ascii="宋体" w:hAnsi="宋体" w:hint="eastAsia"/>
          <w:b/>
          <w:sz w:val="24"/>
        </w:rPr>
        <w:t xml:space="preserve">　　八、政府采购合同生效</w:t>
      </w:r>
    </w:p>
    <w:p w:rsidR="00A303CE" w:rsidRDefault="009C0C26">
      <w:pPr>
        <w:spacing w:line="380" w:lineRule="exact"/>
        <w:ind w:firstLine="480"/>
        <w:jc w:val="left"/>
        <w:rPr>
          <w:rFonts w:ascii="宋体" w:hAnsi="宋体"/>
          <w:sz w:val="24"/>
        </w:rPr>
      </w:pPr>
      <w:r>
        <w:rPr>
          <w:rFonts w:ascii="宋体" w:hAnsi="宋体" w:hint="eastAsia"/>
          <w:sz w:val="24"/>
        </w:rPr>
        <w:t>本政府采购合同经双方授权代表签字或加盖法人章及公章后生效。合同一式五份，需方执四份，供方执一份，具有同等法律效力。</w:t>
      </w:r>
    </w:p>
    <w:p w:rsidR="00A303CE" w:rsidRDefault="009C0C26">
      <w:pPr>
        <w:spacing w:line="380" w:lineRule="exact"/>
        <w:ind w:firstLine="480"/>
        <w:jc w:val="left"/>
        <w:rPr>
          <w:rFonts w:ascii="宋体" w:hAnsi="宋体"/>
          <w:sz w:val="24"/>
        </w:rPr>
      </w:pPr>
      <w:r>
        <w:rPr>
          <w:rFonts w:ascii="宋体" w:hAnsi="宋体" w:hint="eastAsia"/>
          <w:sz w:val="24"/>
        </w:rPr>
        <w:t>以下无正文，为签字、盖章页。</w:t>
      </w:r>
    </w:p>
    <w:p w:rsidR="00A303CE" w:rsidRDefault="00A303CE">
      <w:pPr>
        <w:spacing w:line="380" w:lineRule="exact"/>
        <w:ind w:firstLine="480"/>
        <w:jc w:val="left"/>
        <w:rPr>
          <w:rFonts w:ascii="宋体" w:hAnsi="宋体"/>
          <w:sz w:val="24"/>
        </w:rPr>
      </w:pPr>
    </w:p>
    <w:p w:rsidR="00A303CE" w:rsidRDefault="00A303CE">
      <w:pPr>
        <w:spacing w:line="380" w:lineRule="exact"/>
        <w:ind w:firstLine="480"/>
        <w:jc w:val="left"/>
        <w:rPr>
          <w:rFonts w:ascii="宋体" w:hAnsi="宋体"/>
          <w:sz w:val="24"/>
        </w:rPr>
      </w:pPr>
    </w:p>
    <w:p w:rsidR="00A303CE" w:rsidRDefault="009C0C26">
      <w:pPr>
        <w:spacing w:line="240" w:lineRule="exact"/>
        <w:ind w:firstLineChars="200" w:firstLine="480"/>
        <w:jc w:val="left"/>
        <w:rPr>
          <w:rFonts w:ascii="宋体" w:hAnsi="宋体"/>
          <w:sz w:val="24"/>
        </w:rPr>
      </w:pPr>
      <w:r>
        <w:rPr>
          <w:rFonts w:ascii="宋体" w:hAnsi="宋体" w:hint="eastAsia"/>
          <w:sz w:val="24"/>
        </w:rPr>
        <w:t>需方（公章）:                       供方(公章):</w:t>
      </w:r>
    </w:p>
    <w:p w:rsidR="00A303CE" w:rsidRDefault="009C0C26">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Pr>
          <w:rFonts w:ascii="宋体" w:hAnsi="宋体"/>
          <w:sz w:val="24"/>
        </w:rPr>
        <w:t xml:space="preserve">      </w:t>
      </w:r>
      <w:r>
        <w:rPr>
          <w:rFonts w:ascii="宋体" w:hAnsi="宋体" w:hint="eastAsia"/>
          <w:sz w:val="24"/>
        </w:rPr>
        <w:t xml:space="preserve">    法定代表人或授权代表:</w:t>
      </w:r>
    </w:p>
    <w:p w:rsidR="00A303CE" w:rsidRDefault="009C0C26">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Pr>
          <w:rFonts w:ascii="宋体" w:hAnsi="宋体" w:cs="Lucida Sans Unicode"/>
          <w:sz w:val="24"/>
        </w:rPr>
        <w:t xml:space="preserve">                        </w:t>
      </w:r>
      <w:r>
        <w:rPr>
          <w:rFonts w:ascii="宋体" w:hAnsi="宋体" w:cs="Lucida Sans Unicode" w:hint="eastAsia"/>
          <w:sz w:val="24"/>
        </w:rPr>
        <w:t xml:space="preserve">  地址：</w:t>
      </w:r>
    </w:p>
    <w:p w:rsidR="00A303CE" w:rsidRDefault="009C0C26">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联系人：</w:t>
      </w:r>
    </w:p>
    <w:p w:rsidR="00A303CE" w:rsidRDefault="009C0C26">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Pr>
          <w:rFonts w:ascii="宋体" w:hAnsi="宋体" w:cs="Lucida Sans Unicode"/>
          <w:sz w:val="24"/>
        </w:rPr>
        <w:t xml:space="preserve">                        </w:t>
      </w:r>
      <w:r>
        <w:rPr>
          <w:rFonts w:ascii="宋体" w:hAnsi="宋体" w:cs="Lucida Sans Unicode" w:hint="eastAsia"/>
          <w:sz w:val="24"/>
        </w:rPr>
        <w:t xml:space="preserve"> 电话：</w:t>
      </w:r>
    </w:p>
    <w:p w:rsidR="00A303CE" w:rsidRDefault="00A303CE">
      <w:pPr>
        <w:spacing w:line="240" w:lineRule="exact"/>
        <w:ind w:firstLineChars="200" w:firstLine="420"/>
        <w:jc w:val="left"/>
        <w:rPr>
          <w:rFonts w:ascii="宋体" w:hAnsi="宋体"/>
        </w:rPr>
      </w:pPr>
    </w:p>
    <w:sectPr w:rsidR="00A303CE">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931" w:rsidRDefault="003C4931">
      <w:r>
        <w:separator/>
      </w:r>
    </w:p>
  </w:endnote>
  <w:endnote w:type="continuationSeparator" w:id="0">
    <w:p w:rsidR="003C4931" w:rsidRDefault="003C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FD" w:rsidRDefault="00A841FD">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A841FD" w:rsidRDefault="00A841F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FD" w:rsidRDefault="00A841FD">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802A57">
      <w:rPr>
        <w:rStyle w:val="af2"/>
        <w:noProof/>
      </w:rPr>
      <w:t>3</w:t>
    </w:r>
    <w:r>
      <w:rPr>
        <w:rStyle w:val="af2"/>
      </w:rPr>
      <w:fldChar w:fldCharType="end"/>
    </w:r>
  </w:p>
  <w:p w:rsidR="00A841FD" w:rsidRDefault="00A841F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FD" w:rsidRDefault="00A841FD">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802A57">
      <w:rPr>
        <w:rStyle w:val="af2"/>
        <w:noProof/>
      </w:rPr>
      <w:t>1</w:t>
    </w:r>
    <w:r>
      <w:rPr>
        <w:rStyle w:val="af2"/>
      </w:rPr>
      <w:fldChar w:fldCharType="end"/>
    </w:r>
  </w:p>
  <w:p w:rsidR="00A841FD" w:rsidRDefault="00A841FD">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FD" w:rsidRDefault="00A841FD">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931" w:rsidRDefault="003C4931">
      <w:r>
        <w:separator/>
      </w:r>
    </w:p>
  </w:footnote>
  <w:footnote w:type="continuationSeparator" w:id="0">
    <w:p w:rsidR="003C4931" w:rsidRDefault="003C4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FD" w:rsidRDefault="00A841FD">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A841FD" w:rsidRDefault="00A841F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FD" w:rsidRDefault="00A841FD">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FD" w:rsidRDefault="00A841FD">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6156D"/>
    <w:multiLevelType w:val="multilevel"/>
    <w:tmpl w:val="B32C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3">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1CF"/>
    <w:rsid w:val="00002A23"/>
    <w:rsid w:val="00004D51"/>
    <w:rsid w:val="00005265"/>
    <w:rsid w:val="00005EAB"/>
    <w:rsid w:val="00011C6F"/>
    <w:rsid w:val="00011DD3"/>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50A5"/>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314"/>
    <w:rsid w:val="000B39CF"/>
    <w:rsid w:val="000B4570"/>
    <w:rsid w:val="000B5120"/>
    <w:rsid w:val="000B62EF"/>
    <w:rsid w:val="000B75FC"/>
    <w:rsid w:val="000C0250"/>
    <w:rsid w:val="000C15AA"/>
    <w:rsid w:val="000C1FB7"/>
    <w:rsid w:val="000C20AF"/>
    <w:rsid w:val="000C20DF"/>
    <w:rsid w:val="000C5514"/>
    <w:rsid w:val="000C6006"/>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412"/>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B7C"/>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CE"/>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498E"/>
    <w:rsid w:val="001B5B62"/>
    <w:rsid w:val="001B6703"/>
    <w:rsid w:val="001B6CD9"/>
    <w:rsid w:val="001C09DC"/>
    <w:rsid w:val="001C0A57"/>
    <w:rsid w:val="001C0CF4"/>
    <w:rsid w:val="001C30CF"/>
    <w:rsid w:val="001C33A8"/>
    <w:rsid w:val="001C4CE9"/>
    <w:rsid w:val="001C5592"/>
    <w:rsid w:val="001D1AC9"/>
    <w:rsid w:val="001D2086"/>
    <w:rsid w:val="001D513E"/>
    <w:rsid w:val="001D5552"/>
    <w:rsid w:val="001D55FC"/>
    <w:rsid w:val="001D6127"/>
    <w:rsid w:val="001D731E"/>
    <w:rsid w:val="001D78AC"/>
    <w:rsid w:val="001E0A23"/>
    <w:rsid w:val="001E1479"/>
    <w:rsid w:val="001E4626"/>
    <w:rsid w:val="001E54F6"/>
    <w:rsid w:val="001E596D"/>
    <w:rsid w:val="001E5C8B"/>
    <w:rsid w:val="001E5DC5"/>
    <w:rsid w:val="001E6D77"/>
    <w:rsid w:val="001E72EE"/>
    <w:rsid w:val="001E79DF"/>
    <w:rsid w:val="001E7CF4"/>
    <w:rsid w:val="001E7E95"/>
    <w:rsid w:val="001F1435"/>
    <w:rsid w:val="001F19E3"/>
    <w:rsid w:val="001F3167"/>
    <w:rsid w:val="001F4199"/>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2F58"/>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4DDA"/>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6052"/>
    <w:rsid w:val="00357739"/>
    <w:rsid w:val="0035789E"/>
    <w:rsid w:val="00357FC9"/>
    <w:rsid w:val="0036010B"/>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1530"/>
    <w:rsid w:val="0039339B"/>
    <w:rsid w:val="00394B4F"/>
    <w:rsid w:val="00394D98"/>
    <w:rsid w:val="00395608"/>
    <w:rsid w:val="003974D8"/>
    <w:rsid w:val="0039750A"/>
    <w:rsid w:val="003A10D9"/>
    <w:rsid w:val="003A15C1"/>
    <w:rsid w:val="003A18E1"/>
    <w:rsid w:val="003A1F73"/>
    <w:rsid w:val="003A1FDD"/>
    <w:rsid w:val="003A20DB"/>
    <w:rsid w:val="003A23F3"/>
    <w:rsid w:val="003A2685"/>
    <w:rsid w:val="003A3305"/>
    <w:rsid w:val="003A41B6"/>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931"/>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40E7"/>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3127"/>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0EA1"/>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41C"/>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4F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045B"/>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0DE"/>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6611"/>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4DBE"/>
    <w:rsid w:val="006A6541"/>
    <w:rsid w:val="006A67EA"/>
    <w:rsid w:val="006A737D"/>
    <w:rsid w:val="006B0498"/>
    <w:rsid w:val="006B0890"/>
    <w:rsid w:val="006B197F"/>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502C"/>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938"/>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78B"/>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B3C"/>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2A57"/>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1E84"/>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5C86"/>
    <w:rsid w:val="009166C3"/>
    <w:rsid w:val="0091672E"/>
    <w:rsid w:val="00916A64"/>
    <w:rsid w:val="0091745C"/>
    <w:rsid w:val="009218D9"/>
    <w:rsid w:val="0092326D"/>
    <w:rsid w:val="009238C3"/>
    <w:rsid w:val="00925ED2"/>
    <w:rsid w:val="00926359"/>
    <w:rsid w:val="00926A75"/>
    <w:rsid w:val="00926F4A"/>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2301"/>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069D"/>
    <w:rsid w:val="00971A57"/>
    <w:rsid w:val="0097242E"/>
    <w:rsid w:val="00972881"/>
    <w:rsid w:val="00973209"/>
    <w:rsid w:val="00973D33"/>
    <w:rsid w:val="00975042"/>
    <w:rsid w:val="0097607F"/>
    <w:rsid w:val="009763C3"/>
    <w:rsid w:val="00976843"/>
    <w:rsid w:val="00977C72"/>
    <w:rsid w:val="00980B0A"/>
    <w:rsid w:val="00980BDD"/>
    <w:rsid w:val="009816F7"/>
    <w:rsid w:val="00981750"/>
    <w:rsid w:val="009917A0"/>
    <w:rsid w:val="009919A3"/>
    <w:rsid w:val="00991D18"/>
    <w:rsid w:val="00991E35"/>
    <w:rsid w:val="009928E6"/>
    <w:rsid w:val="009931A4"/>
    <w:rsid w:val="00994937"/>
    <w:rsid w:val="009957CD"/>
    <w:rsid w:val="00995A8F"/>
    <w:rsid w:val="00995AF5"/>
    <w:rsid w:val="00995F68"/>
    <w:rsid w:val="009969C2"/>
    <w:rsid w:val="00997336"/>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6B9"/>
    <w:rsid w:val="009B5C82"/>
    <w:rsid w:val="009B64DE"/>
    <w:rsid w:val="009B7B80"/>
    <w:rsid w:val="009C0C26"/>
    <w:rsid w:val="009C178A"/>
    <w:rsid w:val="009C185A"/>
    <w:rsid w:val="009C1D18"/>
    <w:rsid w:val="009C2C32"/>
    <w:rsid w:val="009C3827"/>
    <w:rsid w:val="009C3DE7"/>
    <w:rsid w:val="009C4FC8"/>
    <w:rsid w:val="009C6F0A"/>
    <w:rsid w:val="009C753D"/>
    <w:rsid w:val="009C7895"/>
    <w:rsid w:val="009C7A40"/>
    <w:rsid w:val="009D0034"/>
    <w:rsid w:val="009D22A1"/>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549"/>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3CE"/>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77478"/>
    <w:rsid w:val="00A80BD1"/>
    <w:rsid w:val="00A8182F"/>
    <w:rsid w:val="00A819A8"/>
    <w:rsid w:val="00A837B5"/>
    <w:rsid w:val="00A83B72"/>
    <w:rsid w:val="00A841FD"/>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5D9F"/>
    <w:rsid w:val="00AD684B"/>
    <w:rsid w:val="00AD6D50"/>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0E80"/>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0F5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97563"/>
    <w:rsid w:val="00BA0ED7"/>
    <w:rsid w:val="00BA2324"/>
    <w:rsid w:val="00BA2DE2"/>
    <w:rsid w:val="00BA2F38"/>
    <w:rsid w:val="00BA2F39"/>
    <w:rsid w:val="00BA45B6"/>
    <w:rsid w:val="00BA50F5"/>
    <w:rsid w:val="00BA5606"/>
    <w:rsid w:val="00BA63ED"/>
    <w:rsid w:val="00BA702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7F4"/>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01"/>
    <w:rsid w:val="00C476A0"/>
    <w:rsid w:val="00C47EBE"/>
    <w:rsid w:val="00C50041"/>
    <w:rsid w:val="00C50AF4"/>
    <w:rsid w:val="00C50F4B"/>
    <w:rsid w:val="00C52ED9"/>
    <w:rsid w:val="00C53CF3"/>
    <w:rsid w:val="00C54A14"/>
    <w:rsid w:val="00C55281"/>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2C52"/>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468D"/>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46F7B"/>
    <w:rsid w:val="00D52823"/>
    <w:rsid w:val="00D53C2D"/>
    <w:rsid w:val="00D54862"/>
    <w:rsid w:val="00D54E02"/>
    <w:rsid w:val="00D54E34"/>
    <w:rsid w:val="00D5565C"/>
    <w:rsid w:val="00D561B8"/>
    <w:rsid w:val="00D562AD"/>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B7B5B"/>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2840"/>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3F14"/>
    <w:rsid w:val="00E053C3"/>
    <w:rsid w:val="00E12E58"/>
    <w:rsid w:val="00E1374D"/>
    <w:rsid w:val="00E13FBC"/>
    <w:rsid w:val="00E15B9A"/>
    <w:rsid w:val="00E16064"/>
    <w:rsid w:val="00E168E7"/>
    <w:rsid w:val="00E16D4B"/>
    <w:rsid w:val="00E16E6B"/>
    <w:rsid w:val="00E17328"/>
    <w:rsid w:val="00E17EC0"/>
    <w:rsid w:val="00E20169"/>
    <w:rsid w:val="00E20EE4"/>
    <w:rsid w:val="00E21368"/>
    <w:rsid w:val="00E21586"/>
    <w:rsid w:val="00E22A1E"/>
    <w:rsid w:val="00E2399F"/>
    <w:rsid w:val="00E26461"/>
    <w:rsid w:val="00E27FE7"/>
    <w:rsid w:val="00E30217"/>
    <w:rsid w:val="00E30359"/>
    <w:rsid w:val="00E323FF"/>
    <w:rsid w:val="00E325E2"/>
    <w:rsid w:val="00E32C1B"/>
    <w:rsid w:val="00E334A4"/>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AD2"/>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D651F"/>
    <w:rsid w:val="00EE040E"/>
    <w:rsid w:val="00EE0565"/>
    <w:rsid w:val="00EE1AE8"/>
    <w:rsid w:val="00EE20C6"/>
    <w:rsid w:val="00EE2F26"/>
    <w:rsid w:val="00EE30AF"/>
    <w:rsid w:val="00EE3CFD"/>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0BA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0247"/>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938"/>
    <w:rsid w:val="00F56DC7"/>
    <w:rsid w:val="00F56EC7"/>
    <w:rsid w:val="00F57BFA"/>
    <w:rsid w:val="00F60047"/>
    <w:rsid w:val="00F61F43"/>
    <w:rsid w:val="00F62014"/>
    <w:rsid w:val="00F63172"/>
    <w:rsid w:val="00F63CD0"/>
    <w:rsid w:val="00F64A3F"/>
    <w:rsid w:val="00F6542F"/>
    <w:rsid w:val="00F65536"/>
    <w:rsid w:val="00F66E62"/>
    <w:rsid w:val="00F7005B"/>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287"/>
    <w:rsid w:val="00F84A8E"/>
    <w:rsid w:val="00F84BBD"/>
    <w:rsid w:val="00F85A5B"/>
    <w:rsid w:val="00F85A74"/>
    <w:rsid w:val="00F85ECA"/>
    <w:rsid w:val="00F90BD9"/>
    <w:rsid w:val="00F916C0"/>
    <w:rsid w:val="00F91B14"/>
    <w:rsid w:val="00F9389D"/>
    <w:rsid w:val="00F9516F"/>
    <w:rsid w:val="00F951F1"/>
    <w:rsid w:val="00F9614E"/>
    <w:rsid w:val="00F964F7"/>
    <w:rsid w:val="00FA0529"/>
    <w:rsid w:val="00FA0AB0"/>
    <w:rsid w:val="00FA4841"/>
    <w:rsid w:val="00FA5C0A"/>
    <w:rsid w:val="00FA5CF1"/>
    <w:rsid w:val="00FA706D"/>
    <w:rsid w:val="00FB2ED5"/>
    <w:rsid w:val="00FB323C"/>
    <w:rsid w:val="00FB4534"/>
    <w:rsid w:val="00FB4E01"/>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344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527EDF"/>
    <w:rsid w:val="0D965F4C"/>
    <w:rsid w:val="14534105"/>
    <w:rsid w:val="24EC684B"/>
    <w:rsid w:val="29A301F2"/>
    <w:rsid w:val="394635D2"/>
    <w:rsid w:val="47D64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242484-BD15-4A25-8E21-3C5C0AF9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semiHidden/>
    <w:pPr>
      <w:jc w:val="left"/>
    </w:pPr>
  </w:style>
  <w:style w:type="paragraph" w:styleId="a5">
    <w:name w:val="Body Text"/>
    <w:basedOn w:val="a"/>
    <w:pPr>
      <w:spacing w:after="120"/>
    </w:pPr>
  </w:style>
  <w:style w:type="paragraph" w:styleId="a6">
    <w:name w:val="Body Text Indent"/>
    <w:basedOn w:val="a"/>
    <w:link w:val="Char0"/>
    <w:qFormat/>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4C06F6" w:rsidRDefault="004C06F6">
          <w:pPr>
            <w:pStyle w:val="DF36F1BE05EA4DA2B8F7D0F0CB769E6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63C22"/>
    <w:rsid w:val="00072EB5"/>
    <w:rsid w:val="00091C7E"/>
    <w:rsid w:val="000D2751"/>
    <w:rsid w:val="000F7E63"/>
    <w:rsid w:val="001C2397"/>
    <w:rsid w:val="001E2F01"/>
    <w:rsid w:val="001E6C3B"/>
    <w:rsid w:val="00280BC3"/>
    <w:rsid w:val="002C027D"/>
    <w:rsid w:val="002D31E5"/>
    <w:rsid w:val="002F283E"/>
    <w:rsid w:val="00331A03"/>
    <w:rsid w:val="00361F8C"/>
    <w:rsid w:val="00426A74"/>
    <w:rsid w:val="00434306"/>
    <w:rsid w:val="004367D3"/>
    <w:rsid w:val="004701DD"/>
    <w:rsid w:val="004B2E75"/>
    <w:rsid w:val="004C06F6"/>
    <w:rsid w:val="00506C44"/>
    <w:rsid w:val="00512665"/>
    <w:rsid w:val="0051717F"/>
    <w:rsid w:val="005374A1"/>
    <w:rsid w:val="00563C22"/>
    <w:rsid w:val="005640E3"/>
    <w:rsid w:val="00572035"/>
    <w:rsid w:val="00574E26"/>
    <w:rsid w:val="005A36A3"/>
    <w:rsid w:val="005E4374"/>
    <w:rsid w:val="00606C4F"/>
    <w:rsid w:val="006725C1"/>
    <w:rsid w:val="00715D39"/>
    <w:rsid w:val="007673A6"/>
    <w:rsid w:val="00827D6E"/>
    <w:rsid w:val="008B0B20"/>
    <w:rsid w:val="008E6A37"/>
    <w:rsid w:val="00937819"/>
    <w:rsid w:val="009743E2"/>
    <w:rsid w:val="009A012B"/>
    <w:rsid w:val="009E261C"/>
    <w:rsid w:val="00A5484B"/>
    <w:rsid w:val="00A730CD"/>
    <w:rsid w:val="00B31B3D"/>
    <w:rsid w:val="00BB51C7"/>
    <w:rsid w:val="00BF5649"/>
    <w:rsid w:val="00BF57A5"/>
    <w:rsid w:val="00C06BFB"/>
    <w:rsid w:val="00C62D77"/>
    <w:rsid w:val="00D31625"/>
    <w:rsid w:val="00D4562B"/>
    <w:rsid w:val="00D61C35"/>
    <w:rsid w:val="00DC2576"/>
    <w:rsid w:val="00E10706"/>
    <w:rsid w:val="00F82DAC"/>
    <w:rsid w:val="00FB77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0C02AB467D924A5597E177B6634F95F6">
    <w:name w:val="0C02AB467D924A5597E177B6634F95F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87FFD-6CC8-43C0-8D25-B3CB4635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3790</Words>
  <Characters>21605</Characters>
  <Application>Microsoft Office Word</Application>
  <DocSecurity>0</DocSecurity>
  <Lines>180</Lines>
  <Paragraphs>50</Paragraphs>
  <ScaleCrop>false</ScaleCrop>
  <Company>Strong</Company>
  <LinksUpToDate>false</LinksUpToDate>
  <CharactersWithSpaces>25345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85</cp:revision>
  <cp:lastPrinted>2021-10-27T01:18:00Z</cp:lastPrinted>
  <dcterms:created xsi:type="dcterms:W3CDTF">2017-11-06T01:02:00Z</dcterms:created>
  <dcterms:modified xsi:type="dcterms:W3CDTF">2023-05-18T01:11:00Z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6C53583278704996A869904AD52BC7E1</vt:lpwstr>
  </property>
</Properties>
</file>